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841D77" w:rsidRDefault="00841D77" w:rsidP="00A440D2">
      <w:pPr>
        <w:rPr>
          <w:b/>
          <w:i/>
          <w:sz w:val="48"/>
          <w:szCs w:val="48"/>
          <w:lang w:val="nb-NO"/>
        </w:rPr>
      </w:pPr>
    </w:p>
    <w:p w:rsidR="00100BD6" w:rsidRPr="00841D77" w:rsidRDefault="00100BD6" w:rsidP="00841D77">
      <w:pPr>
        <w:ind w:left="720"/>
        <w:rPr>
          <w:rFonts w:cs="Aharoni"/>
          <w:b/>
          <w:i/>
          <w:sz w:val="96"/>
          <w:szCs w:val="96"/>
          <w:lang w:val="nb-NO"/>
        </w:rPr>
      </w:pPr>
      <w:r w:rsidRPr="00841D77">
        <w:rPr>
          <w:rFonts w:cs="Aharoni"/>
          <w:b/>
          <w:i/>
          <w:sz w:val="96"/>
          <w:szCs w:val="96"/>
          <w:lang w:val="nb-NO"/>
        </w:rPr>
        <w:t xml:space="preserve">Havnereglement </w:t>
      </w:r>
    </w:p>
    <w:p w:rsidR="006078D0" w:rsidRPr="00841D77" w:rsidRDefault="006078D0" w:rsidP="00A440D2">
      <w:pPr>
        <w:rPr>
          <w:rFonts w:cs="Aharoni"/>
          <w:lang w:val="nb-NO"/>
        </w:rPr>
      </w:pPr>
    </w:p>
    <w:p w:rsidR="00F6205A" w:rsidRDefault="00F6205A" w:rsidP="00841D77">
      <w:pPr>
        <w:ind w:left="2880" w:firstLine="720"/>
        <w:rPr>
          <w:lang w:val="nb-NO"/>
        </w:rPr>
      </w:pPr>
      <w:r>
        <w:rPr>
          <w:lang w:val="nb-NO"/>
        </w:rPr>
        <w:t>for</w:t>
      </w:r>
      <w:r w:rsidR="00EE3284">
        <w:fldChar w:fldCharType="begin"/>
      </w:r>
      <w:r>
        <w:rPr>
          <w:lang w:val="nb-NO"/>
        </w:rPr>
        <w:instrText xml:space="preserve">PRIVATE </w:instrText>
      </w:r>
      <w:r w:rsidR="00EE3284">
        <w:fldChar w:fldCharType="end"/>
      </w:r>
    </w:p>
    <w:p w:rsidR="00F6205A" w:rsidRDefault="00F6205A" w:rsidP="00F6205A">
      <w:pPr>
        <w:rPr>
          <w:lang w:val="nb-NO"/>
        </w:rPr>
      </w:pPr>
    </w:p>
    <w:p w:rsidR="00F6205A" w:rsidRPr="00841D77" w:rsidRDefault="00F6205A" w:rsidP="00841D77">
      <w:pPr>
        <w:ind w:left="1440" w:firstLine="720"/>
        <w:rPr>
          <w:sz w:val="52"/>
          <w:szCs w:val="52"/>
          <w:lang w:val="nb-NO"/>
        </w:rPr>
      </w:pPr>
      <w:r w:rsidRPr="00841D77">
        <w:rPr>
          <w:sz w:val="52"/>
          <w:szCs w:val="52"/>
          <w:lang w:val="nb-NO"/>
        </w:rPr>
        <w:t>Reipå Båtforening</w:t>
      </w:r>
    </w:p>
    <w:p w:rsidR="00F6205A" w:rsidRDefault="00F6205A" w:rsidP="00F6205A">
      <w:pPr>
        <w:rPr>
          <w:lang w:val="nb-NO"/>
        </w:rPr>
      </w:pPr>
    </w:p>
    <w:p w:rsidR="00F6205A" w:rsidRDefault="00F6205A" w:rsidP="00841D77">
      <w:pPr>
        <w:ind w:left="1440" w:firstLine="720"/>
        <w:rPr>
          <w:lang w:val="nb-NO"/>
        </w:rPr>
      </w:pPr>
      <w:r>
        <w:rPr>
          <w:lang w:val="nb-NO"/>
        </w:rPr>
        <w:t>(vedtatt på årsmøte 11. februar 1996)</w:t>
      </w:r>
    </w:p>
    <w:p w:rsidR="00F6205A" w:rsidRDefault="00F6205A" w:rsidP="00F6205A">
      <w:pPr>
        <w:rPr>
          <w:lang w:val="nb-NO"/>
        </w:rPr>
      </w:pPr>
    </w:p>
    <w:p w:rsidR="00841D77" w:rsidRDefault="00841D77" w:rsidP="00F6205A">
      <w:pPr>
        <w:rPr>
          <w:lang w:val="nb-NO"/>
        </w:rPr>
      </w:pPr>
    </w:p>
    <w:p w:rsidR="00F6205A" w:rsidRDefault="00F6205A" w:rsidP="00841D77">
      <w:pPr>
        <w:ind w:left="720" w:firstLine="720"/>
        <w:rPr>
          <w:lang w:val="nb-NO"/>
        </w:rPr>
      </w:pPr>
      <w:r>
        <w:rPr>
          <w:lang w:val="nb-NO"/>
        </w:rPr>
        <w:t>Siste re</w:t>
      </w:r>
      <w:r w:rsidR="00841D77">
        <w:rPr>
          <w:lang w:val="nb-NO"/>
        </w:rPr>
        <w:t xml:space="preserve">visjon: </w:t>
      </w:r>
      <w:r w:rsidR="00A170DB">
        <w:rPr>
          <w:lang w:val="nb-NO"/>
        </w:rPr>
        <w:t>å</w:t>
      </w:r>
      <w:r w:rsidR="00841D77">
        <w:rPr>
          <w:lang w:val="nb-NO"/>
        </w:rPr>
        <w:t>rsmøte 7</w:t>
      </w:r>
      <w:r>
        <w:rPr>
          <w:lang w:val="nb-NO"/>
        </w:rPr>
        <w:t xml:space="preserve">. </w:t>
      </w:r>
      <w:r w:rsidR="00A170DB">
        <w:rPr>
          <w:lang w:val="nb-NO"/>
        </w:rPr>
        <w:t>mai, 2020</w:t>
      </w:r>
    </w:p>
    <w:p w:rsidR="00EF0B12" w:rsidRPr="002D2A8C" w:rsidRDefault="00EF0B12" w:rsidP="00A440D2">
      <w:pPr>
        <w:rPr>
          <w:b/>
          <w:sz w:val="28"/>
          <w:szCs w:val="28"/>
          <w:lang w:val="nb-NO"/>
        </w:rPr>
      </w:pPr>
    </w:p>
    <w:p w:rsidR="00841D77" w:rsidRPr="00841D77" w:rsidRDefault="00841D77" w:rsidP="00A440D2">
      <w:pPr>
        <w:rPr>
          <w:b/>
          <w:sz w:val="28"/>
          <w:szCs w:val="28"/>
          <w:lang w:val="nb-NO"/>
        </w:rPr>
      </w:pPr>
    </w:p>
    <w:p w:rsidR="00325182" w:rsidRDefault="00325182" w:rsidP="00325182">
      <w:pPr>
        <w:rPr>
          <w:lang w:val="nb-NO"/>
        </w:rPr>
      </w:pPr>
      <w:r>
        <w:rPr>
          <w:lang w:val="nb-NO"/>
        </w:rPr>
        <w:t>Medlemskap i Reipå Båtforening er en forutsetning for tildeling av fast båtplass i foreningens havne.</w:t>
      </w:r>
    </w:p>
    <w:p w:rsidR="00325182" w:rsidRDefault="00325182" w:rsidP="00325182">
      <w:pPr>
        <w:rPr>
          <w:lang w:val="nb-NO"/>
        </w:rPr>
      </w:pPr>
    </w:p>
    <w:p w:rsidR="00087B8E" w:rsidRDefault="0026598F" w:rsidP="00325182">
      <w:pPr>
        <w:rPr>
          <w:lang w:val="nb-NO"/>
        </w:rPr>
      </w:pPr>
      <w:r>
        <w:rPr>
          <w:lang w:val="nb-NO"/>
        </w:rPr>
        <w:t>Vedtatt på årsmøtet 20</w:t>
      </w:r>
      <w:r w:rsidR="0070169B">
        <w:rPr>
          <w:lang w:val="nb-NO"/>
        </w:rPr>
        <w:t>20</w:t>
      </w:r>
      <w:r w:rsidR="00C27ECD">
        <w:rPr>
          <w:lang w:val="nb-NO"/>
        </w:rPr>
        <w:t>:</w:t>
      </w:r>
    </w:p>
    <w:p w:rsidR="00C27ECD" w:rsidRDefault="00C27ECD" w:rsidP="00325182">
      <w:pPr>
        <w:rPr>
          <w:lang w:val="nb-NO"/>
        </w:rPr>
      </w:pPr>
    </w:p>
    <w:p w:rsidR="00325182" w:rsidRDefault="00325182" w:rsidP="00325182">
      <w:pPr>
        <w:rPr>
          <w:lang w:val="nb-NO"/>
        </w:rPr>
      </w:pPr>
      <w:r>
        <w:rPr>
          <w:lang w:val="nb-NO"/>
        </w:rPr>
        <w:t>Medlemskontingent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kr.   380,- pr. år    </w:t>
      </w:r>
    </w:p>
    <w:p w:rsidR="00325182" w:rsidRDefault="00325182" w:rsidP="00325182">
      <w:pPr>
        <w:rPr>
          <w:lang w:val="nb-NO"/>
        </w:rPr>
      </w:pPr>
      <w:r>
        <w:rPr>
          <w:lang w:val="nb-NO"/>
        </w:rPr>
        <w:t>Båtplassavgift</w:t>
      </w:r>
      <w:r>
        <w:rPr>
          <w:lang w:val="nb-NO"/>
        </w:rPr>
        <w:tab/>
      </w:r>
      <w:r w:rsidR="0070169B">
        <w:rPr>
          <w:lang w:val="nb-NO"/>
        </w:rPr>
        <w:tab/>
      </w:r>
      <w:r w:rsidR="0070169B">
        <w:rPr>
          <w:lang w:val="nb-NO"/>
        </w:rPr>
        <w:tab/>
      </w:r>
      <w:r w:rsidR="0070169B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kr. </w:t>
      </w:r>
      <w:r w:rsidR="0070169B">
        <w:rPr>
          <w:lang w:val="nb-NO"/>
        </w:rPr>
        <w:t>4000</w:t>
      </w:r>
      <w:r>
        <w:rPr>
          <w:lang w:val="nb-NO"/>
        </w:rPr>
        <w:t>,- pr. år</w:t>
      </w:r>
    </w:p>
    <w:p w:rsidR="00325182" w:rsidRDefault="00325182" w:rsidP="00325182">
      <w:pPr>
        <w:rPr>
          <w:lang w:val="nb-NO"/>
        </w:rPr>
      </w:pPr>
      <w:r>
        <w:rPr>
          <w:lang w:val="nb-NO"/>
        </w:rPr>
        <w:t xml:space="preserve">For medlemmer som eier båter over 4 m  </w:t>
      </w:r>
    </w:p>
    <w:p w:rsidR="00325182" w:rsidRPr="004349EA" w:rsidRDefault="00325182" w:rsidP="00325182">
      <w:pPr>
        <w:rPr>
          <w:sz w:val="20"/>
          <w:szCs w:val="20"/>
          <w:lang w:val="nb-NO"/>
        </w:rPr>
      </w:pPr>
      <w:r>
        <w:rPr>
          <w:lang w:val="nb-NO"/>
        </w:rPr>
        <w:t>er medlemskontingent til KNMF obligatorisk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kr. 150,- pr. år </w:t>
      </w:r>
      <w:r w:rsidRPr="004349EA">
        <w:rPr>
          <w:sz w:val="20"/>
          <w:szCs w:val="20"/>
          <w:lang w:val="nb-NO"/>
        </w:rPr>
        <w:t>(endret 2019)</w:t>
      </w:r>
    </w:p>
    <w:p w:rsidR="00325182" w:rsidRDefault="00325182" w:rsidP="00325182">
      <w:pPr>
        <w:rPr>
          <w:lang w:val="nb-NO"/>
        </w:rPr>
      </w:pPr>
      <w:r>
        <w:rPr>
          <w:lang w:val="nb-NO"/>
        </w:rPr>
        <w:t>Båtplassavgiften reguleres årlig i samsvar med konsumprisindeks. *</w:t>
      </w:r>
      <w:r>
        <w:rPr>
          <w:lang w:val="nb-NO"/>
        </w:rPr>
        <w:tab/>
      </w:r>
    </w:p>
    <w:p w:rsidR="00325182" w:rsidRDefault="00325182" w:rsidP="00325182">
      <w:pPr>
        <w:rPr>
          <w:lang w:val="nb-NO"/>
        </w:rPr>
      </w:pPr>
    </w:p>
    <w:p w:rsidR="00325182" w:rsidRDefault="00325182" w:rsidP="00325182">
      <w:pPr>
        <w:rPr>
          <w:lang w:val="nb-NO"/>
        </w:rPr>
      </w:pPr>
      <w:r>
        <w:rPr>
          <w:lang w:val="nb-NO"/>
        </w:rPr>
        <w:t>Leiebetingelser:</w:t>
      </w:r>
    </w:p>
    <w:p w:rsidR="00325182" w:rsidRDefault="00325182" w:rsidP="00325182">
      <w:pPr>
        <w:rPr>
          <w:lang w:val="nb-NO"/>
        </w:rPr>
      </w:pPr>
      <w:r>
        <w:rPr>
          <w:lang w:val="nb-NO"/>
        </w:rPr>
        <w:t xml:space="preserve">Fast båtplass –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kr. 1</w:t>
      </w:r>
      <w:r w:rsidR="0006659E">
        <w:rPr>
          <w:lang w:val="nb-NO"/>
        </w:rPr>
        <w:t>75</w:t>
      </w:r>
      <w:r>
        <w:rPr>
          <w:lang w:val="nb-NO"/>
        </w:rPr>
        <w:t>,00 pr cm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841D77" w:rsidRPr="00841D77" w:rsidRDefault="00841D77" w:rsidP="00A440D2">
      <w:pPr>
        <w:rPr>
          <w:b/>
          <w:sz w:val="28"/>
          <w:szCs w:val="28"/>
          <w:lang w:val="nb-NO"/>
        </w:rPr>
      </w:pPr>
    </w:p>
    <w:p w:rsidR="00841D77" w:rsidRPr="00841D77" w:rsidRDefault="00841D77" w:rsidP="00A440D2">
      <w:pPr>
        <w:rPr>
          <w:b/>
          <w:sz w:val="28"/>
          <w:szCs w:val="28"/>
          <w:lang w:val="nb-NO"/>
        </w:rPr>
      </w:pPr>
    </w:p>
    <w:p w:rsidR="00841D77" w:rsidRDefault="00E55569" w:rsidP="00A440D2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Revidert: </w:t>
      </w:r>
      <w:r w:rsidR="0070169B">
        <w:rPr>
          <w:b/>
          <w:sz w:val="28"/>
          <w:szCs w:val="28"/>
          <w:lang w:val="nb-NO"/>
        </w:rPr>
        <w:t>29</w:t>
      </w:r>
      <w:r w:rsidR="00B43AD7">
        <w:rPr>
          <w:b/>
          <w:sz w:val="28"/>
          <w:szCs w:val="28"/>
          <w:lang w:val="nb-NO"/>
        </w:rPr>
        <w:t>.0</w:t>
      </w:r>
      <w:r w:rsidR="0070169B">
        <w:rPr>
          <w:b/>
          <w:sz w:val="28"/>
          <w:szCs w:val="28"/>
          <w:lang w:val="nb-NO"/>
        </w:rPr>
        <w:t>5</w:t>
      </w:r>
      <w:r w:rsidR="00B43AD7">
        <w:rPr>
          <w:b/>
          <w:sz w:val="28"/>
          <w:szCs w:val="28"/>
          <w:lang w:val="nb-NO"/>
        </w:rPr>
        <w:t>.2020</w:t>
      </w:r>
    </w:p>
    <w:p w:rsidR="00526FCF" w:rsidRPr="00841D77" w:rsidRDefault="00526FCF" w:rsidP="00A440D2">
      <w:pPr>
        <w:rPr>
          <w:b/>
          <w:sz w:val="28"/>
          <w:szCs w:val="28"/>
          <w:lang w:val="nb-NO"/>
        </w:rPr>
      </w:pPr>
    </w:p>
    <w:p w:rsidR="0070169B" w:rsidRDefault="007016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5533" w:rsidRPr="00A440D2" w:rsidRDefault="00EE3284" w:rsidP="00A440D2">
      <w:pPr>
        <w:rPr>
          <w:b/>
          <w:sz w:val="28"/>
          <w:szCs w:val="28"/>
          <w:lang w:val="nb-NO"/>
        </w:rPr>
      </w:pPr>
      <w:r w:rsidRPr="00A440D2">
        <w:rPr>
          <w:b/>
          <w:sz w:val="28"/>
          <w:szCs w:val="28"/>
        </w:rPr>
        <w:lastRenderedPageBreak/>
        <w:fldChar w:fldCharType="begin"/>
      </w:r>
      <w:r w:rsidR="00F37E11" w:rsidRPr="00A440D2">
        <w:rPr>
          <w:b/>
          <w:sz w:val="28"/>
          <w:szCs w:val="28"/>
          <w:lang w:val="nb-NO"/>
        </w:rPr>
        <w:instrText xml:space="preserve">PRIVATE </w:instrText>
      </w:r>
      <w:r w:rsidRPr="00A440D2">
        <w:rPr>
          <w:b/>
          <w:sz w:val="28"/>
          <w:szCs w:val="28"/>
        </w:rPr>
        <w:fldChar w:fldCharType="end"/>
      </w:r>
      <w:r w:rsidR="00F37E11" w:rsidRPr="00A440D2">
        <w:rPr>
          <w:b/>
          <w:sz w:val="28"/>
          <w:szCs w:val="28"/>
          <w:lang w:val="nb-NO"/>
        </w:rPr>
        <w:t>Bilag til vedtekter for Reipå Båtforening</w:t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  <w:t>Bilag 1</w:t>
      </w:r>
    </w:p>
    <w:p w:rsidR="00205533" w:rsidRPr="00100BD6" w:rsidRDefault="00205533" w:rsidP="00A440D2">
      <w:pPr>
        <w:pStyle w:val="Bildetekst"/>
        <w:rPr>
          <w:lang w:val="nb-NO"/>
        </w:rPr>
      </w:pPr>
    </w:p>
    <w:p w:rsidR="00205533" w:rsidRDefault="00EE3284" w:rsidP="00A440D2">
      <w:pPr>
        <w:rPr>
          <w:lang w:val="nb-NO"/>
        </w:rPr>
      </w:pPr>
      <w:r>
        <w:fldChar w:fldCharType="begin"/>
      </w:r>
      <w:r w:rsidR="00F37E11">
        <w:rPr>
          <w:lang w:val="nb-NO"/>
        </w:rPr>
        <w:instrText xml:space="preserve">PRIVATE </w:instrText>
      </w:r>
      <w:r>
        <w:fldChar w:fldCharType="end"/>
      </w:r>
      <w:r w:rsidR="00F37E11">
        <w:rPr>
          <w:lang w:val="nb-NO"/>
        </w:rPr>
        <w:t xml:space="preserve">Generelle regler for Reipå Båtforenings havneområde i Reipå </w:t>
      </w:r>
      <w:r w:rsidR="003C2EF2">
        <w:rPr>
          <w:lang w:val="nb-NO"/>
        </w:rPr>
        <w:t>fritids</w:t>
      </w:r>
      <w:r w:rsidR="00F37E11">
        <w:rPr>
          <w:lang w:val="nb-NO"/>
        </w:rPr>
        <w:t>havn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Alle båtplasseiere i foreningens havneområde er forpliktet til å overholde foreningens </w:t>
      </w:r>
      <w:r>
        <w:rPr>
          <w:lang w:val="nb-NO"/>
        </w:rPr>
        <w:tab/>
        <w:t xml:space="preserve">vedtekter, og lojalt etterkomme anvisninger fra </w:t>
      </w:r>
      <w:r w:rsidR="00D10D8A">
        <w:rPr>
          <w:lang w:val="nb-NO"/>
        </w:rPr>
        <w:t>havneleder</w:t>
      </w:r>
      <w:r>
        <w:rPr>
          <w:lang w:val="nb-NO"/>
        </w:rPr>
        <w:t xml:space="preserve"> når det gjelder orden og </w:t>
      </w:r>
      <w:r>
        <w:rPr>
          <w:lang w:val="nb-NO"/>
        </w:rPr>
        <w:tab/>
        <w:t>vedlikehold i havneområdet.</w:t>
      </w:r>
    </w:p>
    <w:p w:rsidR="00205533" w:rsidRDefault="008102BB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Bryggene skal være ryddige. </w:t>
      </w:r>
      <w:r w:rsidR="00F37E11">
        <w:rPr>
          <w:lang w:val="nb-NO"/>
        </w:rPr>
        <w:t xml:space="preserve">Joller, sjekter eller andre gjenstander må ikke plasseres på brygge eller </w:t>
      </w:r>
      <w:r w:rsidR="003C5DAC">
        <w:rPr>
          <w:lang w:val="nb-NO"/>
        </w:rPr>
        <w:t>kai pir</w:t>
      </w:r>
      <w:r w:rsidR="00F37E11">
        <w:rPr>
          <w:lang w:val="nb-NO"/>
        </w:rPr>
        <w:t>. Buffere eller fendere kan kun fe</w:t>
      </w:r>
      <w:r w:rsidR="00D8005E">
        <w:rPr>
          <w:lang w:val="nb-NO"/>
        </w:rPr>
        <w:t>stes til bryggevangene i samråd</w:t>
      </w:r>
      <w:r w:rsidR="00F37E11">
        <w:rPr>
          <w:lang w:val="nb-NO"/>
        </w:rPr>
        <w:t xml:space="preserve"> med </w:t>
      </w:r>
      <w:r w:rsidR="00D10D8A">
        <w:rPr>
          <w:lang w:val="nb-NO"/>
        </w:rPr>
        <w:t>havneleder</w:t>
      </w:r>
      <w:r w:rsidR="00F37E11">
        <w:rPr>
          <w:lang w:val="nb-NO"/>
        </w:rPr>
        <w:t>.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Styret i båtforeningen</w:t>
      </w:r>
      <w:r w:rsidR="00DF3AAE">
        <w:rPr>
          <w:lang w:val="nb-NO"/>
        </w:rPr>
        <w:t xml:space="preserve"> ved</w:t>
      </w:r>
      <w:r>
        <w:rPr>
          <w:lang w:val="nb-NO"/>
        </w:rPr>
        <w:t xml:space="preserve"> </w:t>
      </w:r>
      <w:r w:rsidR="00DF3AAE" w:rsidRPr="00DF3AAE">
        <w:rPr>
          <w:lang w:val="nb-NO"/>
        </w:rPr>
        <w:t>havnesjef</w:t>
      </w:r>
      <w:r>
        <w:rPr>
          <w:lang w:val="nb-NO"/>
        </w:rPr>
        <w:t xml:space="preserve"> eller formann skal forhåndsorienteres om forandringer som plasseierne ønsker å gjennomføre i forbindelse med sine båtplasser i havna, som f.eks.: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- </w:t>
      </w:r>
      <w:r w:rsidR="004730AD">
        <w:rPr>
          <w:lang w:val="nb-NO"/>
        </w:rPr>
        <w:t>Overdragelse</w:t>
      </w:r>
      <w:r>
        <w:rPr>
          <w:lang w:val="nb-NO"/>
        </w:rPr>
        <w:t xml:space="preserve"> av båtplassen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- Bytte av båtplass med annen båtplasseier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- Utlån eller fremleie av båtplassen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F3AAE">
        <w:rPr>
          <w:lang w:val="nb-NO"/>
        </w:rPr>
        <w:t>Hver båtplasseier som ønsker å bruke strøm, kan få tildelt et eget strømuttak med måler. Strømforbruket må betales etter gjeldende satser.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Plasseiere som observerer uvedkommende fartøyer i ledig båtplass, skal snarest si fra om dette til </w:t>
      </w:r>
      <w:r w:rsidR="00DF3AAE">
        <w:rPr>
          <w:lang w:val="nb-NO"/>
        </w:rPr>
        <w:t>havnesjefen</w:t>
      </w:r>
      <w:r>
        <w:rPr>
          <w:lang w:val="nb-NO"/>
        </w:rPr>
        <w:t>.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Plasseiere som etter 2 anmodninger, ved annonsering eller ved direkte henvendelse, ikke møter til planlagt vedlikeholdsarbeid/dugnadsarbeid, kan avkreves ytelse i form av kontant betaling etter satser vedtatt av årsmøte eller styremøte.</w:t>
      </w:r>
      <w:r w:rsidR="004730AD">
        <w:rPr>
          <w:lang w:val="nb-NO"/>
        </w:rPr>
        <w:t xml:space="preserve"> Årsmøtet fastsatte den ytelsen til kr. 300.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Plasseierne er selv ansvarlig for vedlikeholdsarbeid på egne utrigg</w:t>
      </w:r>
      <w:r w:rsidR="004730AD">
        <w:rPr>
          <w:lang w:val="nb-NO"/>
        </w:rPr>
        <w:t xml:space="preserve">ere, inklusive </w:t>
      </w:r>
      <w:r>
        <w:rPr>
          <w:lang w:val="nb-NO"/>
        </w:rPr>
        <w:t>innfesting/hengsling til brygge</w:t>
      </w:r>
      <w:r w:rsidR="00D8005E">
        <w:rPr>
          <w:lang w:val="nb-NO"/>
        </w:rPr>
        <w:t xml:space="preserve"> og </w:t>
      </w:r>
      <w:r w:rsidR="00D8005E" w:rsidRPr="00DF3AAE">
        <w:rPr>
          <w:lang w:val="nb-NO"/>
        </w:rPr>
        <w:t>snøm</w:t>
      </w:r>
      <w:r w:rsidR="00D10D8A">
        <w:rPr>
          <w:lang w:val="nb-NO"/>
        </w:rPr>
        <w:t>å</w:t>
      </w:r>
      <w:r w:rsidR="00D8005E" w:rsidRPr="00DF3AAE">
        <w:rPr>
          <w:lang w:val="nb-NO"/>
        </w:rPr>
        <w:t>king</w:t>
      </w:r>
      <w:r>
        <w:rPr>
          <w:lang w:val="nb-NO"/>
        </w:rPr>
        <w:t xml:space="preserve">.  </w:t>
      </w:r>
      <w:r w:rsidR="00A170DB">
        <w:rPr>
          <w:lang w:val="nb-NO"/>
        </w:rPr>
        <w:t>U</w:t>
      </w:r>
      <w:r>
        <w:rPr>
          <w:lang w:val="nb-NO"/>
        </w:rPr>
        <w:t>tri</w:t>
      </w:r>
      <w:r w:rsidR="00D8005E">
        <w:rPr>
          <w:lang w:val="nb-NO"/>
        </w:rPr>
        <w:t xml:space="preserve">ggerne </w:t>
      </w:r>
      <w:r w:rsidR="00A170DB">
        <w:rPr>
          <w:lang w:val="nb-NO"/>
        </w:rPr>
        <w:t xml:space="preserve">skal rengjøre </w:t>
      </w:r>
      <w:r w:rsidR="00D8005E">
        <w:rPr>
          <w:lang w:val="nb-NO"/>
        </w:rPr>
        <w:t>flyteleme</w:t>
      </w:r>
      <w:r w:rsidR="00A170DB">
        <w:rPr>
          <w:lang w:val="nb-NO"/>
        </w:rPr>
        <w:t>nt</w:t>
      </w:r>
      <w:r>
        <w:rPr>
          <w:lang w:val="nb-NO"/>
        </w:rPr>
        <w:t>. Utriggere og festebøyler etc. av ikke rustfritt stål skal jevnlig påsmøres rusthindrende middel.  Alle skrueforbindelser skal kontrolleres og sikres og deformasjoner rettes opp.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Alle fortøyningstamper fra båt til brygge skal være</w:t>
      </w:r>
      <w:r w:rsidR="00FF74DB">
        <w:rPr>
          <w:lang w:val="nb-NO"/>
        </w:rPr>
        <w:t xml:space="preserve"> stramme og forsynt med fjæring/</w:t>
      </w:r>
      <w:r>
        <w:rPr>
          <w:lang w:val="nb-NO"/>
        </w:rPr>
        <w:tab/>
        <w:t xml:space="preserve">demping. 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Eksosutslipp </w:t>
      </w:r>
      <w:r w:rsidR="00FF74DB">
        <w:rPr>
          <w:lang w:val="nb-NO"/>
        </w:rPr>
        <w:t>mot skroget på nærliggende båt,</w:t>
      </w:r>
      <w:r>
        <w:rPr>
          <w:lang w:val="nb-NO"/>
        </w:rPr>
        <w:t xml:space="preserve"> f.eks. ved oppstart av kald motor</w:t>
      </w:r>
      <w:r w:rsidR="00FF74DB">
        <w:rPr>
          <w:lang w:val="nb-NO"/>
        </w:rPr>
        <w:t>,</w:t>
      </w:r>
      <w:r>
        <w:rPr>
          <w:lang w:val="nb-NO"/>
        </w:rPr>
        <w:t xml:space="preserve"> må unngås. </w:t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Plasseiere som forlater sin båtplass ubenyttet over et lengre tidsrom (spesielt om vinteren)</w:t>
      </w:r>
      <w:r w:rsidR="00FF74DB">
        <w:rPr>
          <w:lang w:val="nb-NO"/>
        </w:rPr>
        <w:t>,</w:t>
      </w:r>
      <w:r>
        <w:rPr>
          <w:lang w:val="nb-NO"/>
        </w:rPr>
        <w:t xml:space="preserve"> skal binde utriggerne sammen.</w:t>
      </w:r>
      <w:r>
        <w:rPr>
          <w:lang w:val="nb-NO"/>
        </w:rPr>
        <w:tab/>
      </w: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Det er ikke til</w:t>
      </w:r>
      <w:r w:rsidR="00FF74DB">
        <w:rPr>
          <w:lang w:val="nb-NO"/>
        </w:rPr>
        <w:t xml:space="preserve">latt å </w:t>
      </w:r>
      <w:r w:rsidR="003C5DAC">
        <w:rPr>
          <w:lang w:val="nb-NO"/>
        </w:rPr>
        <w:t>dumpe</w:t>
      </w:r>
      <w:r w:rsidR="00FF74DB">
        <w:rPr>
          <w:lang w:val="nb-NO"/>
        </w:rPr>
        <w:t xml:space="preserve"> fisk</w:t>
      </w:r>
      <w:r w:rsidR="003C5DAC">
        <w:rPr>
          <w:lang w:val="nb-NO"/>
        </w:rPr>
        <w:t>eavfall</w:t>
      </w:r>
      <w:r w:rsidR="00FF74DB">
        <w:rPr>
          <w:lang w:val="nb-NO"/>
        </w:rPr>
        <w:t xml:space="preserve"> eller</w:t>
      </w:r>
      <w:r>
        <w:rPr>
          <w:lang w:val="nb-NO"/>
        </w:rPr>
        <w:t xml:space="preserve"> renske fiskegarn innenfor båtforeningens havneområde.</w:t>
      </w:r>
    </w:p>
    <w:p w:rsidR="00205533" w:rsidRDefault="00D8005E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Pr="00D8005E">
        <w:rPr>
          <w:b/>
          <w:lang w:val="nb-NO"/>
        </w:rPr>
        <w:t xml:space="preserve">Vedtektene, ordensreglene og </w:t>
      </w:r>
      <w:r w:rsidR="003C5DAC" w:rsidRPr="00D8005E">
        <w:rPr>
          <w:b/>
          <w:lang w:val="nb-NO"/>
        </w:rPr>
        <w:t>vedlikeholds reglene</w:t>
      </w:r>
      <w:r w:rsidR="008102BB">
        <w:rPr>
          <w:lang w:val="nb-NO"/>
        </w:rPr>
        <w:t xml:space="preserve"> </w:t>
      </w:r>
      <w:r w:rsidR="00F37E11">
        <w:rPr>
          <w:lang w:val="nb-NO"/>
        </w:rPr>
        <w:t xml:space="preserve">samt styremedlemmenes navn </w:t>
      </w:r>
      <w:r w:rsidR="00A440D2">
        <w:rPr>
          <w:lang w:val="nb-NO"/>
        </w:rPr>
        <w:t xml:space="preserve">og </w:t>
      </w:r>
      <w:r w:rsidR="00F37E11">
        <w:rPr>
          <w:lang w:val="nb-NO"/>
        </w:rPr>
        <w:t>telefonnummer skal være slått opp på foreningens oppslagtavle i havnen.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05533" w:rsidRDefault="00205533" w:rsidP="00A440D2">
      <w:pPr>
        <w:rPr>
          <w:lang w:val="nb-NO"/>
        </w:rPr>
      </w:pPr>
    </w:p>
    <w:p w:rsidR="00841D77" w:rsidRDefault="00841D77" w:rsidP="004730AD">
      <w:pPr>
        <w:rPr>
          <w:b/>
          <w:sz w:val="28"/>
          <w:szCs w:val="28"/>
          <w:lang w:val="nb-NO"/>
        </w:rPr>
      </w:pPr>
    </w:p>
    <w:p w:rsidR="00841D77" w:rsidRDefault="00841D77" w:rsidP="004730AD">
      <w:pPr>
        <w:rPr>
          <w:b/>
          <w:sz w:val="28"/>
          <w:szCs w:val="28"/>
          <w:lang w:val="nb-NO"/>
        </w:rPr>
      </w:pPr>
    </w:p>
    <w:p w:rsidR="00841D77" w:rsidRDefault="00841D77" w:rsidP="004730AD">
      <w:pPr>
        <w:rPr>
          <w:b/>
          <w:sz w:val="28"/>
          <w:szCs w:val="28"/>
          <w:lang w:val="nb-NO"/>
        </w:rPr>
      </w:pPr>
    </w:p>
    <w:p w:rsidR="00841D77" w:rsidRDefault="00841D77" w:rsidP="004730AD">
      <w:pPr>
        <w:rPr>
          <w:b/>
          <w:sz w:val="28"/>
          <w:szCs w:val="28"/>
          <w:lang w:val="nb-NO"/>
        </w:rPr>
      </w:pPr>
    </w:p>
    <w:p w:rsidR="00841D77" w:rsidRDefault="00841D77" w:rsidP="004730AD">
      <w:pPr>
        <w:rPr>
          <w:b/>
          <w:sz w:val="28"/>
          <w:szCs w:val="28"/>
          <w:lang w:val="nb-NO"/>
        </w:rPr>
      </w:pPr>
    </w:p>
    <w:p w:rsidR="00841D77" w:rsidRDefault="00841D77" w:rsidP="004730AD">
      <w:pPr>
        <w:rPr>
          <w:b/>
          <w:sz w:val="28"/>
          <w:szCs w:val="28"/>
          <w:lang w:val="nb-NO"/>
        </w:rPr>
      </w:pPr>
    </w:p>
    <w:p w:rsidR="00D54BB9" w:rsidRDefault="00D54BB9" w:rsidP="004730AD">
      <w:pPr>
        <w:rPr>
          <w:b/>
          <w:sz w:val="28"/>
          <w:szCs w:val="28"/>
          <w:lang w:val="nb-NO"/>
        </w:rPr>
      </w:pPr>
    </w:p>
    <w:p w:rsidR="00D54BB9" w:rsidRDefault="00D54BB9" w:rsidP="004730AD">
      <w:pPr>
        <w:rPr>
          <w:b/>
          <w:sz w:val="28"/>
          <w:szCs w:val="28"/>
          <w:lang w:val="nb-NO"/>
        </w:rPr>
      </w:pPr>
    </w:p>
    <w:p w:rsidR="0070169B" w:rsidRDefault="0070169B" w:rsidP="004730AD">
      <w:pPr>
        <w:rPr>
          <w:b/>
          <w:sz w:val="28"/>
          <w:szCs w:val="28"/>
          <w:lang w:val="nb-NO"/>
        </w:rPr>
      </w:pPr>
    </w:p>
    <w:p w:rsidR="00205533" w:rsidRPr="00A440D2" w:rsidRDefault="003C5DAC" w:rsidP="004730AD">
      <w:pPr>
        <w:rPr>
          <w:b/>
          <w:sz w:val="28"/>
          <w:szCs w:val="28"/>
          <w:lang w:val="nb-NO"/>
        </w:rPr>
      </w:pPr>
      <w:r w:rsidRPr="00A440D2">
        <w:rPr>
          <w:b/>
          <w:sz w:val="28"/>
          <w:szCs w:val="28"/>
          <w:lang w:val="nb-NO"/>
        </w:rPr>
        <w:t>Vedlikeholds regler</w:t>
      </w:r>
      <w:r w:rsidR="004730AD">
        <w:rPr>
          <w:b/>
          <w:sz w:val="28"/>
          <w:szCs w:val="28"/>
          <w:lang w:val="nb-NO"/>
        </w:rPr>
        <w:t>. (</w:t>
      </w:r>
      <w:r w:rsidR="00F37E11" w:rsidRPr="00A440D2">
        <w:rPr>
          <w:b/>
          <w:sz w:val="28"/>
          <w:szCs w:val="28"/>
          <w:lang w:val="nb-NO"/>
        </w:rPr>
        <w:t xml:space="preserve">Instruks for </w:t>
      </w:r>
      <w:r w:rsidR="00FF74DB" w:rsidRPr="00A440D2">
        <w:rPr>
          <w:b/>
          <w:sz w:val="28"/>
          <w:szCs w:val="28"/>
          <w:lang w:val="nb-NO"/>
        </w:rPr>
        <w:t>havnesjef</w:t>
      </w:r>
      <w:r w:rsidR="00F37E11" w:rsidRPr="00A440D2">
        <w:rPr>
          <w:b/>
          <w:sz w:val="28"/>
          <w:szCs w:val="28"/>
          <w:lang w:val="nb-NO"/>
        </w:rPr>
        <w:t>)</w:t>
      </w:r>
      <w:r w:rsidR="00815BB7">
        <w:rPr>
          <w:b/>
          <w:sz w:val="28"/>
          <w:szCs w:val="28"/>
          <w:lang w:val="nb-NO"/>
        </w:rPr>
        <w:tab/>
      </w:r>
      <w:r w:rsidR="00815BB7">
        <w:rPr>
          <w:b/>
          <w:sz w:val="28"/>
          <w:szCs w:val="28"/>
          <w:lang w:val="nb-NO"/>
        </w:rPr>
        <w:tab/>
      </w:r>
      <w:r w:rsidR="00815BB7">
        <w:rPr>
          <w:b/>
          <w:sz w:val="28"/>
          <w:szCs w:val="28"/>
          <w:lang w:val="nb-NO"/>
        </w:rPr>
        <w:tab/>
      </w:r>
      <w:r w:rsidR="00815BB7">
        <w:rPr>
          <w:b/>
          <w:sz w:val="28"/>
          <w:szCs w:val="28"/>
          <w:lang w:val="nb-NO"/>
        </w:rPr>
        <w:tab/>
        <w:t>Bilag 2.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 xml:space="preserve"> 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  <w:r w:rsidR="00FF74DB">
        <w:rPr>
          <w:lang w:val="nb-NO"/>
        </w:rPr>
        <w:t>Havnesjefen</w:t>
      </w:r>
      <w:r>
        <w:rPr>
          <w:lang w:val="nb-NO"/>
        </w:rPr>
        <w:t xml:space="preserve"> skal:</w:t>
      </w:r>
    </w:p>
    <w:p w:rsidR="00205533" w:rsidRDefault="00205533" w:rsidP="00A440D2">
      <w:pPr>
        <w:rPr>
          <w:lang w:val="nb-NO"/>
        </w:rPr>
      </w:pPr>
    </w:p>
    <w:p w:rsidR="00205533" w:rsidRDefault="00D8005E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S</w:t>
      </w:r>
      <w:r w:rsidR="00F37E11">
        <w:rPr>
          <w:lang w:val="nb-NO"/>
        </w:rPr>
        <w:t>ette opp tidsplan for løpende vedlikehold av brygger og fellesanlegg ut fra vedtak i årsmøte eller styremøter</w:t>
      </w:r>
      <w:r>
        <w:rPr>
          <w:lang w:val="nb-NO"/>
        </w:rPr>
        <w:t xml:space="preserve">, </w:t>
      </w:r>
      <w:r w:rsidR="00F37E11">
        <w:rPr>
          <w:lang w:val="nb-NO"/>
        </w:rPr>
        <w:t xml:space="preserve">og tilkalle nødvendig assistanse (dugnad) for iverksettelse og gjennomføring av vedtakene. </w:t>
      </w:r>
    </w:p>
    <w:p w:rsidR="00205533" w:rsidRDefault="00205533" w:rsidP="00A440D2">
      <w:pPr>
        <w:rPr>
          <w:lang w:val="nb-NO"/>
        </w:rPr>
      </w:pPr>
    </w:p>
    <w:p w:rsidR="00205533" w:rsidRDefault="00D8005E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P</w:t>
      </w:r>
      <w:r w:rsidR="00F37E11">
        <w:rPr>
          <w:lang w:val="nb-NO"/>
        </w:rPr>
        <w:t>åse at tilstanden i båtforeningens havneområde til enhver tid er i samsvar med fore</w:t>
      </w:r>
      <w:r w:rsidR="00D10D8A">
        <w:rPr>
          <w:lang w:val="nb-NO"/>
        </w:rPr>
        <w:t xml:space="preserve">ningens ordens- og </w:t>
      </w:r>
      <w:r w:rsidR="003C5DAC">
        <w:rPr>
          <w:lang w:val="nb-NO"/>
        </w:rPr>
        <w:t>vedlikeholds regler</w:t>
      </w:r>
      <w:r w:rsidR="00F37E11">
        <w:rPr>
          <w:lang w:val="nb-NO"/>
        </w:rPr>
        <w:t>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</w:p>
    <w:p w:rsidR="00205533" w:rsidRDefault="00D8005E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P</w:t>
      </w:r>
      <w:r w:rsidR="00F37E11">
        <w:rPr>
          <w:lang w:val="nb-NO"/>
        </w:rPr>
        <w:t xml:space="preserve">åse at alt treverk på alle brygger, </w:t>
      </w:r>
      <w:r w:rsidR="003C5DAC">
        <w:rPr>
          <w:lang w:val="nb-NO"/>
        </w:rPr>
        <w:t>kai pirer</w:t>
      </w:r>
      <w:r w:rsidR="00F37E11">
        <w:rPr>
          <w:lang w:val="nb-NO"/>
        </w:rPr>
        <w:t xml:space="preserve"> og landganger ved behov </w:t>
      </w:r>
      <w:r w:rsidR="00FF74DB">
        <w:rPr>
          <w:lang w:val="nb-NO"/>
        </w:rPr>
        <w:t>impregneres</w:t>
      </w:r>
      <w:r w:rsidR="00F37E11">
        <w:rPr>
          <w:lang w:val="nb-NO"/>
        </w:rPr>
        <w:t>.</w:t>
      </w:r>
    </w:p>
    <w:p w:rsidR="00FF74DB" w:rsidRDefault="00FF74DB" w:rsidP="00A440D2">
      <w:pPr>
        <w:rPr>
          <w:lang w:val="nb-NO"/>
        </w:rPr>
      </w:pPr>
    </w:p>
    <w:p w:rsidR="00205533" w:rsidRDefault="00FF74DB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 w:rsidR="00D8005E">
        <w:rPr>
          <w:lang w:val="nb-NO"/>
        </w:rPr>
        <w:tab/>
      </w:r>
      <w:r w:rsidR="00D332BC">
        <w:rPr>
          <w:lang w:val="nb-NO"/>
        </w:rPr>
        <w:t>J</w:t>
      </w:r>
      <w:r w:rsidR="00F37E11">
        <w:rPr>
          <w:lang w:val="nb-NO"/>
        </w:rPr>
        <w:t>evnlig kontrollere innbyrdes hengsling mellom bryggene og sørge for reparasjon/utskifting ved behov.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P</w:t>
      </w:r>
      <w:r>
        <w:rPr>
          <w:lang w:val="nb-NO"/>
        </w:rPr>
        <w:t xml:space="preserve">åse at </w:t>
      </w:r>
      <w:r w:rsidR="003C5DAC">
        <w:rPr>
          <w:lang w:val="nb-NO"/>
        </w:rPr>
        <w:t>inn sjaklinger</w:t>
      </w:r>
      <w:r>
        <w:rPr>
          <w:lang w:val="nb-NO"/>
        </w:rPr>
        <w:t xml:space="preserve"> av kjetting til lodd, bøyler i lodd, bolter, kauser, sjakler, </w:t>
      </w:r>
      <w:r w:rsidR="00A440D2">
        <w:rPr>
          <w:lang w:val="nb-NO"/>
        </w:rPr>
        <w:t>kjettinger og</w:t>
      </w:r>
      <w:r w:rsidR="00244D55">
        <w:rPr>
          <w:lang w:val="nb-NO"/>
        </w:rPr>
        <w:t xml:space="preserve"> fortøyningstau</w:t>
      </w:r>
      <w:r>
        <w:rPr>
          <w:lang w:val="nb-NO"/>
        </w:rPr>
        <w:t xml:space="preserve"> kontrolleres av dykker hvert år og utskiftes/repareres ved behov.</w:t>
      </w:r>
    </w:p>
    <w:p w:rsidR="00FF74DB" w:rsidRDefault="00FF74DB" w:rsidP="00A440D2">
      <w:pPr>
        <w:rPr>
          <w:lang w:val="nb-NO"/>
        </w:rPr>
      </w:pPr>
    </w:p>
    <w:p w:rsidR="00205533" w:rsidRDefault="00FF74DB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P</w:t>
      </w:r>
      <w:r>
        <w:rPr>
          <w:lang w:val="nb-NO"/>
        </w:rPr>
        <w:t>åse at l</w:t>
      </w:r>
      <w:r w:rsidR="00F37E11">
        <w:rPr>
          <w:lang w:val="nb-NO"/>
        </w:rPr>
        <w:t xml:space="preserve">andgangene på alle brygger kontrolleres jevnlig, og eventuell slakk i </w:t>
      </w:r>
      <w:r w:rsidR="00A440D2">
        <w:rPr>
          <w:lang w:val="nb-NO"/>
        </w:rPr>
        <w:t xml:space="preserve">opplagring utbedres </w:t>
      </w:r>
      <w:r w:rsidR="00F37E11">
        <w:rPr>
          <w:lang w:val="nb-NO"/>
        </w:rPr>
        <w:t>med nytt lager.</w:t>
      </w:r>
    </w:p>
    <w:p w:rsidR="00205533" w:rsidRDefault="00205533" w:rsidP="00A440D2">
      <w:pPr>
        <w:rPr>
          <w:lang w:val="nb-NO"/>
        </w:rPr>
      </w:pPr>
    </w:p>
    <w:p w:rsidR="00205533" w:rsidRDefault="0045226A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P</w:t>
      </w:r>
      <w:r w:rsidR="00F37E11">
        <w:rPr>
          <w:lang w:val="nb-NO"/>
        </w:rPr>
        <w:t>åse at båter som ligger ved bryggene skjermes mot sprut under sveising og sliping.</w:t>
      </w:r>
      <w:r w:rsidR="00F37E11">
        <w:rPr>
          <w:lang w:val="nb-NO"/>
        </w:rPr>
        <w:tab/>
      </w:r>
    </w:p>
    <w:p w:rsidR="00205533" w:rsidRDefault="0045226A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I</w:t>
      </w:r>
      <w:r w:rsidR="00F37E11">
        <w:rPr>
          <w:lang w:val="nb-NO"/>
        </w:rPr>
        <w:t xml:space="preserve">verksette nødvendige tiltak ved havari på brygger eller fellesanlegg for hurtigst mulig å utbedre skader. </w:t>
      </w:r>
    </w:p>
    <w:p w:rsidR="00205533" w:rsidRDefault="00205533" w:rsidP="00A440D2">
      <w:pPr>
        <w:rPr>
          <w:lang w:val="nb-NO"/>
        </w:rPr>
      </w:pPr>
    </w:p>
    <w:p w:rsidR="00205533" w:rsidRPr="00FF74DB" w:rsidRDefault="0045226A" w:rsidP="00A440D2">
      <w:pPr>
        <w:ind w:left="720" w:hanging="720"/>
        <w:rPr>
          <w:szCs w:val="20"/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V</w:t>
      </w:r>
      <w:r w:rsidR="008431D7">
        <w:rPr>
          <w:lang w:val="nb-NO"/>
        </w:rPr>
        <w:t>arsle</w:t>
      </w:r>
      <w:r w:rsidR="00F37E11">
        <w:rPr>
          <w:lang w:val="nb-NO"/>
        </w:rPr>
        <w:t xml:space="preserve"> og gi pålegg, til den enkelte båtplasseier hvis det f</w:t>
      </w:r>
      <w:r>
        <w:rPr>
          <w:lang w:val="nb-NO"/>
        </w:rPr>
        <w:t xml:space="preserve">orekommer brudd på gjeldende </w:t>
      </w:r>
      <w:r w:rsidR="00244D55">
        <w:rPr>
          <w:lang w:val="nb-NO"/>
        </w:rPr>
        <w:t xml:space="preserve">regler </w:t>
      </w:r>
      <w:r w:rsidR="003C5DAC">
        <w:rPr>
          <w:lang w:val="nb-NO"/>
        </w:rPr>
        <w:t>som gjelder</w:t>
      </w:r>
      <w:r w:rsidR="00244D55">
        <w:rPr>
          <w:lang w:val="nb-NO"/>
        </w:rPr>
        <w:t xml:space="preserve"> orden </w:t>
      </w:r>
      <w:r w:rsidR="00F37E11">
        <w:rPr>
          <w:lang w:val="nb-NO"/>
        </w:rPr>
        <w:t>ved egen båtplass samt ved manglende</w:t>
      </w:r>
      <w:r>
        <w:rPr>
          <w:lang w:val="nb-NO"/>
        </w:rPr>
        <w:t xml:space="preserve"> eller </w:t>
      </w:r>
      <w:r w:rsidRPr="00FF74DB">
        <w:rPr>
          <w:szCs w:val="20"/>
          <w:lang w:val="nb-NO"/>
        </w:rPr>
        <w:t xml:space="preserve">dårlig vedlikehold av </w:t>
      </w:r>
      <w:r w:rsidR="00F37E11" w:rsidRPr="00FF74DB">
        <w:rPr>
          <w:szCs w:val="20"/>
          <w:lang w:val="nb-NO"/>
        </w:rPr>
        <w:t>utriggere.</w:t>
      </w:r>
    </w:p>
    <w:p w:rsidR="00205533" w:rsidRPr="00FF74DB" w:rsidRDefault="00205533" w:rsidP="00A440D2">
      <w:pPr>
        <w:rPr>
          <w:lang w:val="nb-NO"/>
        </w:rPr>
      </w:pPr>
    </w:p>
    <w:p w:rsidR="00205533" w:rsidRDefault="0045226A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I</w:t>
      </w:r>
      <w:r w:rsidR="00F37E11">
        <w:rPr>
          <w:lang w:val="nb-NO"/>
        </w:rPr>
        <w:t xml:space="preserve"> samråd med formann, påse at det </w:t>
      </w:r>
      <w:r w:rsidR="003C5DAC">
        <w:rPr>
          <w:lang w:val="nb-NO"/>
        </w:rPr>
        <w:t>finnes</w:t>
      </w:r>
      <w:r>
        <w:rPr>
          <w:lang w:val="nb-NO"/>
        </w:rPr>
        <w:t xml:space="preserve"> et forsvarlig lager av </w:t>
      </w:r>
      <w:r w:rsidR="00F37E11">
        <w:rPr>
          <w:lang w:val="nb-NO"/>
        </w:rPr>
        <w:t xml:space="preserve">reservedeler for brygger, utriggere og fellesanlegg, og </w:t>
      </w:r>
      <w:r>
        <w:rPr>
          <w:lang w:val="nb-NO"/>
        </w:rPr>
        <w:t xml:space="preserve">likeledes et rimelig lager av </w:t>
      </w:r>
      <w:r w:rsidR="00F37E11">
        <w:rPr>
          <w:lang w:val="nb-NO"/>
        </w:rPr>
        <w:t>nødvendig verktøy for normalt vedlikehold.</w:t>
      </w:r>
    </w:p>
    <w:p w:rsidR="00205533" w:rsidRDefault="00205533" w:rsidP="00A440D2">
      <w:pPr>
        <w:rPr>
          <w:lang w:val="nb-NO"/>
        </w:rPr>
      </w:pPr>
    </w:p>
    <w:p w:rsidR="00205533" w:rsidRDefault="0045226A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F</w:t>
      </w:r>
      <w:r w:rsidR="00F37E11">
        <w:rPr>
          <w:lang w:val="nb-NO"/>
        </w:rPr>
        <w:t>øre ko</w:t>
      </w:r>
      <w:r>
        <w:rPr>
          <w:lang w:val="nb-NO"/>
        </w:rPr>
        <w:t xml:space="preserve">ntroll med at alle plasseiere </w:t>
      </w:r>
      <w:r w:rsidR="00F37E11">
        <w:rPr>
          <w:lang w:val="nb-NO"/>
        </w:rPr>
        <w:t>selv</w:t>
      </w:r>
      <w:r>
        <w:rPr>
          <w:lang w:val="nb-NO"/>
        </w:rPr>
        <w:t>,</w:t>
      </w:r>
      <w:r w:rsidR="00F37E11">
        <w:rPr>
          <w:lang w:val="nb-NO"/>
        </w:rPr>
        <w:t xml:space="preserve"> eller med stedfortreder</w:t>
      </w:r>
      <w:r>
        <w:rPr>
          <w:lang w:val="nb-NO"/>
        </w:rPr>
        <w:t xml:space="preserve">, </w:t>
      </w:r>
      <w:r w:rsidR="00F37E11">
        <w:rPr>
          <w:lang w:val="nb-NO"/>
        </w:rPr>
        <w:t>bidrar effektivt</w:t>
      </w:r>
      <w:r>
        <w:rPr>
          <w:lang w:val="nb-NO"/>
        </w:rPr>
        <w:t xml:space="preserve"> og med </w:t>
      </w:r>
      <w:r w:rsidR="00F37E11">
        <w:rPr>
          <w:lang w:val="nb-NO"/>
        </w:rPr>
        <w:t>noenlunde sa</w:t>
      </w:r>
      <w:r>
        <w:rPr>
          <w:lang w:val="nb-NO"/>
        </w:rPr>
        <w:t xml:space="preserve">mme timetall på vedlikehold av </w:t>
      </w:r>
      <w:r w:rsidR="00F37E11">
        <w:rPr>
          <w:lang w:val="nb-NO"/>
        </w:rPr>
        <w:t>brygger og fellesan</w:t>
      </w:r>
      <w:r>
        <w:rPr>
          <w:lang w:val="nb-NO"/>
        </w:rPr>
        <w:t xml:space="preserve">legg.  Det skal føres liste </w:t>
      </w:r>
      <w:r w:rsidR="00F37E11">
        <w:rPr>
          <w:lang w:val="nb-NO"/>
        </w:rPr>
        <w:t>med navn på deltakere i dugnads/vedlikeholdsarbeide</w:t>
      </w:r>
      <w:r w:rsidR="00D10D8A">
        <w:rPr>
          <w:lang w:val="nb-NO"/>
        </w:rPr>
        <w:t>t</w:t>
      </w:r>
      <w:r w:rsidR="00F37E11">
        <w:rPr>
          <w:lang w:val="nb-NO"/>
        </w:rPr>
        <w:t xml:space="preserve"> med angivelse av antall </w:t>
      </w:r>
      <w:r>
        <w:rPr>
          <w:lang w:val="nb-NO"/>
        </w:rPr>
        <w:t xml:space="preserve">time. </w:t>
      </w:r>
      <w:r w:rsidR="00F37E11">
        <w:rPr>
          <w:lang w:val="nb-NO"/>
        </w:rPr>
        <w:t xml:space="preserve">Rapport </w:t>
      </w:r>
      <w:r w:rsidR="003C5DAC">
        <w:rPr>
          <w:lang w:val="nb-NO"/>
        </w:rPr>
        <w:t>gis</w:t>
      </w:r>
      <w:r w:rsidR="00F37E11">
        <w:rPr>
          <w:lang w:val="nb-NO"/>
        </w:rPr>
        <w:t xml:space="preserve"> til kassereren med angivelse av hvem som regning</w:t>
      </w:r>
      <w:r w:rsidR="00526FCF">
        <w:rPr>
          <w:lang w:val="nb-NO"/>
        </w:rPr>
        <w:t xml:space="preserve"> skal sendes til</w:t>
      </w:r>
      <w:r w:rsidR="00FF74DB">
        <w:rPr>
          <w:lang w:val="nb-NO"/>
        </w:rPr>
        <w:t xml:space="preserve"> </w:t>
      </w:r>
      <w:r>
        <w:rPr>
          <w:lang w:val="nb-NO"/>
        </w:rPr>
        <w:t xml:space="preserve">for </w:t>
      </w:r>
      <w:r w:rsidR="00F37E11">
        <w:rPr>
          <w:lang w:val="nb-NO"/>
        </w:rPr>
        <w:t xml:space="preserve">manglende dugnadsinnsats. </w:t>
      </w:r>
    </w:p>
    <w:p w:rsidR="00FF74DB" w:rsidRDefault="00FF74DB" w:rsidP="00A440D2">
      <w:pPr>
        <w:rPr>
          <w:lang w:val="nb-NO"/>
        </w:rPr>
      </w:pPr>
    </w:p>
    <w:p w:rsidR="00205533" w:rsidRDefault="0045226A" w:rsidP="00A440D2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</w:r>
      <w:r w:rsidR="00D332BC">
        <w:rPr>
          <w:lang w:val="nb-NO"/>
        </w:rPr>
        <w:t>V</w:t>
      </w:r>
      <w:r>
        <w:rPr>
          <w:lang w:val="nb-NO"/>
        </w:rPr>
        <w:t xml:space="preserve">ise bort </w:t>
      </w:r>
      <w:r w:rsidR="00F37E11">
        <w:rPr>
          <w:lang w:val="nb-NO"/>
        </w:rPr>
        <w:t xml:space="preserve">uvedkommende båter og </w:t>
      </w:r>
      <w:r>
        <w:rPr>
          <w:lang w:val="nb-NO"/>
        </w:rPr>
        <w:t>personer fra medlemsbryggene, eventuelt anvise</w:t>
      </w:r>
      <w:r w:rsidR="009E7715">
        <w:rPr>
          <w:lang w:val="nb-NO"/>
        </w:rPr>
        <w:t xml:space="preserve"> </w:t>
      </w:r>
      <w:r>
        <w:rPr>
          <w:lang w:val="nb-NO"/>
        </w:rPr>
        <w:t xml:space="preserve">plass </w:t>
      </w:r>
      <w:r w:rsidR="00F37E11">
        <w:rPr>
          <w:lang w:val="nb-NO"/>
        </w:rPr>
        <w:t>ved gjestebryggen mot fastsatt døgnavgift.</w:t>
      </w:r>
    </w:p>
    <w:p w:rsidR="00233400" w:rsidRDefault="00233400" w:rsidP="00A440D2">
      <w:pPr>
        <w:rPr>
          <w:lang w:val="nb-NO"/>
        </w:rPr>
      </w:pPr>
    </w:p>
    <w:p w:rsidR="00841D77" w:rsidRPr="004349EA" w:rsidRDefault="00841D77" w:rsidP="00A440D2">
      <w:pPr>
        <w:rPr>
          <w:b/>
          <w:spacing w:val="-3"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pacing w:val="-3"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pacing w:val="-3"/>
          <w:sz w:val="28"/>
          <w:szCs w:val="28"/>
          <w:lang w:val="nb-NO"/>
        </w:rPr>
      </w:pPr>
    </w:p>
    <w:p w:rsidR="00205533" w:rsidRPr="00233400" w:rsidRDefault="00EE3284" w:rsidP="00A440D2">
      <w:pPr>
        <w:rPr>
          <w:i/>
          <w:lang w:val="nb-NO"/>
        </w:rPr>
      </w:pPr>
      <w:r w:rsidRPr="00A440D2">
        <w:rPr>
          <w:b/>
          <w:spacing w:val="-3"/>
          <w:sz w:val="28"/>
          <w:szCs w:val="28"/>
        </w:rPr>
        <w:lastRenderedPageBreak/>
        <w:fldChar w:fldCharType="begin"/>
      </w:r>
      <w:r w:rsidR="00F37E11" w:rsidRPr="00A440D2">
        <w:rPr>
          <w:b/>
          <w:spacing w:val="-3"/>
          <w:sz w:val="28"/>
          <w:szCs w:val="28"/>
          <w:lang w:val="nb-NO"/>
        </w:rPr>
        <w:instrText xml:space="preserve">PRIVATE </w:instrText>
      </w:r>
      <w:r w:rsidRPr="00A440D2">
        <w:rPr>
          <w:b/>
          <w:spacing w:val="-3"/>
          <w:sz w:val="28"/>
          <w:szCs w:val="28"/>
        </w:rPr>
        <w:fldChar w:fldCharType="end"/>
      </w:r>
      <w:r w:rsidR="00F37E11" w:rsidRPr="00A440D2">
        <w:rPr>
          <w:b/>
          <w:sz w:val="28"/>
          <w:szCs w:val="28"/>
          <w:lang w:val="nb-NO"/>
        </w:rPr>
        <w:t>Bilag til vedtekter for Reipå Båtforening</w:t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</w:r>
      <w:r w:rsidR="00F37E11" w:rsidRPr="00A440D2">
        <w:rPr>
          <w:b/>
          <w:sz w:val="28"/>
          <w:szCs w:val="28"/>
          <w:lang w:val="nb-NO"/>
        </w:rPr>
        <w:tab/>
        <w:t>Bilag 3</w:t>
      </w:r>
    </w:p>
    <w:p w:rsidR="00205533" w:rsidRPr="00100BD6" w:rsidRDefault="00205533" w:rsidP="00A440D2">
      <w:pPr>
        <w:pStyle w:val="Bildetekst"/>
        <w:rPr>
          <w:lang w:val="nb-NO"/>
        </w:rPr>
      </w:pPr>
    </w:p>
    <w:p w:rsidR="00205533" w:rsidRDefault="00EE3284" w:rsidP="00A440D2">
      <w:pPr>
        <w:rPr>
          <w:lang w:val="nb-NO"/>
        </w:rPr>
      </w:pPr>
      <w:r>
        <w:fldChar w:fldCharType="begin"/>
      </w:r>
      <w:r w:rsidR="00F37E11">
        <w:rPr>
          <w:lang w:val="nb-NO"/>
        </w:rPr>
        <w:instrText xml:space="preserve">PRIVATE </w:instrText>
      </w:r>
      <w:r>
        <w:fldChar w:fldCharType="end"/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Regler </w:t>
      </w:r>
      <w:r w:rsidR="003C5DAC">
        <w:rPr>
          <w:lang w:val="nb-NO"/>
        </w:rPr>
        <w:t>som gjelder</w:t>
      </w:r>
      <w:r>
        <w:rPr>
          <w:lang w:val="nb-NO"/>
        </w:rPr>
        <w:t xml:space="preserve"> omsetning og fremle</w:t>
      </w:r>
      <w:r w:rsidR="00A440D2">
        <w:rPr>
          <w:lang w:val="nb-NO"/>
        </w:rPr>
        <w:t xml:space="preserve">ie av båtplasser i </w:t>
      </w:r>
      <w:r w:rsidR="00DC5D2E">
        <w:rPr>
          <w:lang w:val="nb-NO"/>
        </w:rPr>
        <w:t>Reipå fritids</w:t>
      </w:r>
      <w:r>
        <w:rPr>
          <w:lang w:val="nb-NO"/>
        </w:rPr>
        <w:t>havn:</w:t>
      </w:r>
    </w:p>
    <w:p w:rsidR="00205533" w:rsidRDefault="00205533" w:rsidP="00A440D2">
      <w:pPr>
        <w:rPr>
          <w:lang w:val="nb-NO"/>
        </w:rPr>
      </w:pPr>
    </w:p>
    <w:p w:rsidR="00205533" w:rsidRPr="00A440D2" w:rsidRDefault="00F37E11" w:rsidP="00A440D2">
      <w:pPr>
        <w:pStyle w:val="Listeavsnitt"/>
        <w:numPr>
          <w:ilvl w:val="0"/>
          <w:numId w:val="7"/>
        </w:numPr>
        <w:rPr>
          <w:lang w:val="nb-NO"/>
        </w:rPr>
      </w:pPr>
      <w:r w:rsidRPr="00A440D2">
        <w:rPr>
          <w:lang w:val="nb-NO"/>
        </w:rPr>
        <w:t xml:space="preserve">Medlemmer av båtforeningen som ønsker å </w:t>
      </w:r>
      <w:r w:rsidR="004730AD">
        <w:rPr>
          <w:lang w:val="nb-NO"/>
        </w:rPr>
        <w:t>overdra</w:t>
      </w:r>
      <w:r w:rsidRPr="00A440D2">
        <w:rPr>
          <w:lang w:val="nb-NO"/>
        </w:rPr>
        <w:t xml:space="preserve"> sin båtplass skal meddele dette skriftlig til foreningens styre som foretar nødvendig annonsering og formidler </w:t>
      </w:r>
      <w:r w:rsidR="004730AD">
        <w:rPr>
          <w:lang w:val="nb-NO"/>
        </w:rPr>
        <w:t>overdragelsen</w:t>
      </w:r>
      <w:r w:rsidRPr="00A440D2">
        <w:rPr>
          <w:lang w:val="nb-NO"/>
        </w:rPr>
        <w:t xml:space="preserve"> av plassen. Oppgjør med </w:t>
      </w:r>
      <w:r w:rsidR="004730AD">
        <w:rPr>
          <w:lang w:val="nb-NO"/>
        </w:rPr>
        <w:t>avhender</w:t>
      </w:r>
      <w:r w:rsidRPr="00A440D2">
        <w:rPr>
          <w:lang w:val="nb-NO"/>
        </w:rPr>
        <w:t xml:space="preserve"> foretas i henhold til gjeldende regler i standardavtalen (jfr. bilag) etter at foreningen har lykkes med å skaffe ny </w:t>
      </w:r>
      <w:r w:rsidR="004730AD">
        <w:rPr>
          <w:lang w:val="nb-NO"/>
        </w:rPr>
        <w:t>mottaker</w:t>
      </w:r>
      <w:r w:rsidRPr="00A440D2">
        <w:rPr>
          <w:lang w:val="nb-NO"/>
        </w:rPr>
        <w:t xml:space="preserve"> og oppgjør fra denne er mottatt.</w:t>
      </w:r>
    </w:p>
    <w:p w:rsidR="0045226A" w:rsidRPr="0045226A" w:rsidRDefault="0045226A" w:rsidP="00A440D2">
      <w:pPr>
        <w:pStyle w:val="Listeavsnitt"/>
        <w:rPr>
          <w:lang w:val="nb-NO"/>
        </w:rPr>
      </w:pPr>
    </w:p>
    <w:p w:rsidR="00205533" w:rsidRDefault="00F37E11" w:rsidP="00A440D2">
      <w:pPr>
        <w:ind w:left="720"/>
        <w:rPr>
          <w:lang w:val="nb-NO"/>
        </w:rPr>
      </w:pPr>
      <w:r>
        <w:rPr>
          <w:lang w:val="nb-NO"/>
        </w:rPr>
        <w:t>Ved overdragelse av båtplass til medlemmer av nærmeste familie - dvs. ektefel</w:t>
      </w:r>
      <w:r w:rsidR="00FF74DB">
        <w:rPr>
          <w:lang w:val="nb-NO"/>
        </w:rPr>
        <w:t xml:space="preserve">le/samboer, sønn eller datter </w:t>
      </w:r>
      <w:r w:rsidR="00FF74DB" w:rsidRPr="00FF74DB">
        <w:rPr>
          <w:u w:val="single"/>
          <w:lang w:val="nb-NO"/>
        </w:rPr>
        <w:t>og søsken</w:t>
      </w:r>
      <w:r w:rsidR="00FF74DB">
        <w:rPr>
          <w:lang w:val="nb-NO"/>
        </w:rPr>
        <w:t xml:space="preserve"> </w:t>
      </w:r>
      <w:r>
        <w:rPr>
          <w:lang w:val="nb-NO"/>
        </w:rPr>
        <w:t xml:space="preserve">er overdragelsesbetingelsene båtforeningen uvedkommende.  Det skal imidlertid gis skriftlig beskjed til båtforeningen med angivelse av tidspunkt for overdragelsen, og det skal utstedes vanlig avtale med den nye eier hvor "avtalt </w:t>
      </w:r>
      <w:r>
        <w:rPr>
          <w:lang w:val="nb-NO"/>
        </w:rPr>
        <w:tab/>
        <w:t>overdragelsessum" settes lik den tidligere stipulerte.</w:t>
      </w:r>
    </w:p>
    <w:p w:rsidR="00205533" w:rsidRDefault="00205533" w:rsidP="00A440D2">
      <w:pPr>
        <w:rPr>
          <w:lang w:val="nb-NO"/>
        </w:rPr>
      </w:pPr>
    </w:p>
    <w:p w:rsidR="00205533" w:rsidRDefault="0045226A" w:rsidP="00A440D2">
      <w:pPr>
        <w:ind w:left="720" w:hanging="720"/>
        <w:rPr>
          <w:lang w:val="nb-NO"/>
        </w:rPr>
      </w:pPr>
      <w:r>
        <w:rPr>
          <w:lang w:val="nb-NO"/>
        </w:rPr>
        <w:t>2.</w:t>
      </w:r>
      <w:r>
        <w:rPr>
          <w:lang w:val="nb-NO"/>
        </w:rPr>
        <w:tab/>
        <w:t xml:space="preserve">Ved </w:t>
      </w:r>
      <w:r w:rsidR="004730AD">
        <w:rPr>
          <w:lang w:val="nb-NO"/>
        </w:rPr>
        <w:t>utleie</w:t>
      </w:r>
      <w:r>
        <w:rPr>
          <w:lang w:val="nb-NO"/>
        </w:rPr>
        <w:t xml:space="preserve"> av nye båtplasser, </w:t>
      </w:r>
      <w:r w:rsidR="00F37E11">
        <w:rPr>
          <w:lang w:val="nb-NO"/>
        </w:rPr>
        <w:t xml:space="preserve">eller ved </w:t>
      </w:r>
      <w:r w:rsidR="004730AD">
        <w:rPr>
          <w:lang w:val="nb-NO"/>
        </w:rPr>
        <w:t>overdragelse</w:t>
      </w:r>
      <w:r>
        <w:rPr>
          <w:lang w:val="nb-NO"/>
        </w:rPr>
        <w:t xml:space="preserve"> av gamle båtplasser, </w:t>
      </w:r>
      <w:r w:rsidR="00F37E11">
        <w:rPr>
          <w:lang w:val="nb-NO"/>
        </w:rPr>
        <w:t xml:space="preserve">skal det alltid opprettes skriftlig avtale undertegnet av </w:t>
      </w:r>
      <w:r w:rsidR="004730AD">
        <w:rPr>
          <w:lang w:val="nb-NO"/>
        </w:rPr>
        <w:t>mottaker</w:t>
      </w:r>
      <w:r>
        <w:rPr>
          <w:lang w:val="nb-NO"/>
        </w:rPr>
        <w:t xml:space="preserve"> på fastsatt formular, </w:t>
      </w:r>
      <w:r w:rsidR="00244D55">
        <w:rPr>
          <w:lang w:val="nb-NO"/>
        </w:rPr>
        <w:t xml:space="preserve">(jfr. </w:t>
      </w:r>
      <w:r w:rsidR="00F37E11">
        <w:rPr>
          <w:lang w:val="nb-NO"/>
        </w:rPr>
        <w:t xml:space="preserve">bilag.)  Formannen og ett av styrets medlemmer skal på foreningens vegne </w:t>
      </w:r>
      <w:r w:rsidR="003C5DAC">
        <w:rPr>
          <w:lang w:val="nb-NO"/>
        </w:rPr>
        <w:t>undertegne</w:t>
      </w:r>
      <w:r w:rsidR="00F37E11">
        <w:rPr>
          <w:lang w:val="nb-NO"/>
        </w:rPr>
        <w:t xml:space="preserve"> avtalen.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3.</w:t>
      </w:r>
      <w:r>
        <w:rPr>
          <w:lang w:val="nb-NO"/>
        </w:rPr>
        <w:tab/>
        <w:t>Fremleie av båtplass</w:t>
      </w:r>
      <w:r w:rsidR="00C57460">
        <w:rPr>
          <w:lang w:val="nb-NO"/>
        </w:rPr>
        <w:t xml:space="preserve"> skal bare skje</w:t>
      </w:r>
      <w:r>
        <w:rPr>
          <w:lang w:val="nb-NO"/>
        </w:rPr>
        <w:t xml:space="preserve"> til </w:t>
      </w:r>
      <w:r w:rsidRPr="00D70D2F">
        <w:rPr>
          <w:bCs/>
          <w:lang w:val="nb-NO"/>
        </w:rPr>
        <w:t>medlemmer</w:t>
      </w:r>
      <w:r>
        <w:rPr>
          <w:b/>
          <w:bCs/>
          <w:u w:val="single"/>
          <w:lang w:val="nb-NO"/>
        </w:rPr>
        <w:t xml:space="preserve"> </w:t>
      </w:r>
      <w:r>
        <w:rPr>
          <w:lang w:val="nb-NO"/>
        </w:rPr>
        <w:t>av båtforeningen</w:t>
      </w:r>
      <w:r w:rsidR="00C57460">
        <w:rPr>
          <w:lang w:val="nb-NO"/>
        </w:rPr>
        <w:t>.</w:t>
      </w:r>
      <w:r w:rsidR="00C20FE5">
        <w:rPr>
          <w:lang w:val="nb-NO"/>
        </w:rPr>
        <w:t xml:space="preserve"> </w:t>
      </w:r>
      <w:r w:rsidR="00C57460">
        <w:rPr>
          <w:lang w:val="nb-NO"/>
        </w:rPr>
        <w:t xml:space="preserve">All framleie skal </w:t>
      </w:r>
      <w:r w:rsidR="00C57460">
        <w:rPr>
          <w:lang w:val="nb-NO"/>
        </w:rPr>
        <w:tab/>
        <w:t xml:space="preserve">meldes til </w:t>
      </w:r>
      <w:r w:rsidR="00D70D2F" w:rsidRPr="00D70D2F">
        <w:rPr>
          <w:lang w:val="nb-NO"/>
        </w:rPr>
        <w:t>havnesjef</w:t>
      </w:r>
      <w:r w:rsidRPr="00DF3AAE">
        <w:rPr>
          <w:b/>
          <w:lang w:val="nb-NO"/>
        </w:rPr>
        <w:t>.</w:t>
      </w:r>
      <w:r>
        <w:rPr>
          <w:lang w:val="nb-NO"/>
        </w:rPr>
        <w:t xml:space="preserve">  Plasseieren e</w:t>
      </w:r>
      <w:r w:rsidR="004730AD">
        <w:rPr>
          <w:lang w:val="nb-NO"/>
        </w:rPr>
        <w:t xml:space="preserve">r på vanlig måte ansvarlig for </w:t>
      </w:r>
      <w:r>
        <w:rPr>
          <w:lang w:val="nb-NO"/>
        </w:rPr>
        <w:t xml:space="preserve">innbetaling av </w:t>
      </w:r>
      <w:r w:rsidR="00C57460">
        <w:rPr>
          <w:lang w:val="nb-NO"/>
        </w:rPr>
        <w:tab/>
      </w:r>
      <w:r>
        <w:rPr>
          <w:lang w:val="nb-NO"/>
        </w:rPr>
        <w:t>plassleien samt egen medlemskontingent.</w:t>
      </w:r>
    </w:p>
    <w:p w:rsidR="00F6205A" w:rsidRDefault="00F6205A" w:rsidP="00A440D2">
      <w:pPr>
        <w:rPr>
          <w:lang w:val="nb-NO"/>
        </w:rPr>
      </w:pPr>
    </w:p>
    <w:p w:rsidR="00F6205A" w:rsidRDefault="00F6205A" w:rsidP="00A440D2">
      <w:pPr>
        <w:rPr>
          <w:lang w:val="nb-NO"/>
        </w:rPr>
      </w:pPr>
    </w:p>
    <w:p w:rsidR="00F6205A" w:rsidRPr="00F6205A" w:rsidRDefault="00F6205A" w:rsidP="00F6205A">
      <w:pPr>
        <w:ind w:left="709" w:hanging="709"/>
        <w:rPr>
          <w:lang w:val="nb-NO"/>
        </w:rPr>
      </w:pPr>
      <w:r>
        <w:rPr>
          <w:lang w:val="nb-NO"/>
        </w:rPr>
        <w:t>4.</w:t>
      </w:r>
      <w:r>
        <w:rPr>
          <w:lang w:val="nb-NO"/>
        </w:rPr>
        <w:tab/>
      </w:r>
      <w:r w:rsidRPr="00F6205A">
        <w:rPr>
          <w:lang w:val="nb-NO"/>
        </w:rPr>
        <w:t>Da styremedlemmene i uforholdsmessig stor grad blir belastet med arbeidet og utgifter som ofte ikke kreves kompensert, skal de i funksjonsperioden ha fri medlemskontingent og båtplassavgift. Havnesjefen får i tillegg utgiftsdekning og en årlig godtgjøring</w:t>
      </w:r>
      <w:r w:rsidR="00841D77">
        <w:rPr>
          <w:lang w:val="nb-NO"/>
        </w:rPr>
        <w:t xml:space="preserve"> på kr 10 000,-. Denne fastsatte </w:t>
      </w:r>
      <w:r w:rsidRPr="00F6205A">
        <w:rPr>
          <w:lang w:val="nb-NO"/>
        </w:rPr>
        <w:t>årsmøtet</w:t>
      </w:r>
      <w:r w:rsidR="00841D77">
        <w:rPr>
          <w:lang w:val="nb-NO"/>
        </w:rPr>
        <w:t xml:space="preserve"> 2017</w:t>
      </w:r>
      <w:r w:rsidRPr="00F6205A">
        <w:rPr>
          <w:lang w:val="nb-NO"/>
        </w:rPr>
        <w:t>.</w:t>
      </w:r>
    </w:p>
    <w:p w:rsidR="00F6205A" w:rsidRPr="00F6205A" w:rsidRDefault="00F6205A" w:rsidP="00A440D2">
      <w:pPr>
        <w:rPr>
          <w:lang w:val="nb-NO"/>
        </w:rPr>
      </w:pPr>
    </w:p>
    <w:p w:rsidR="00205533" w:rsidRDefault="00205533" w:rsidP="00A440D2">
      <w:pPr>
        <w:rPr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41D77" w:rsidRDefault="00841D77" w:rsidP="00815BB7">
      <w:pPr>
        <w:rPr>
          <w:b/>
          <w:sz w:val="28"/>
          <w:szCs w:val="28"/>
          <w:lang w:val="nb-NO"/>
        </w:rPr>
      </w:pPr>
    </w:p>
    <w:p w:rsidR="00815BB7" w:rsidRPr="00815BB7" w:rsidRDefault="00841D77" w:rsidP="00815BB7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lastRenderedPageBreak/>
        <w:t>B</w:t>
      </w:r>
      <w:r w:rsidR="00F37E11" w:rsidRPr="00815BB7">
        <w:rPr>
          <w:b/>
          <w:sz w:val="28"/>
          <w:szCs w:val="28"/>
          <w:lang w:val="nb-NO"/>
        </w:rPr>
        <w:t>ilag til vedtekter for Reipå Båtforening</w:t>
      </w:r>
      <w:r w:rsidR="00F37E11" w:rsidRPr="00815BB7">
        <w:rPr>
          <w:b/>
          <w:sz w:val="28"/>
          <w:szCs w:val="28"/>
          <w:lang w:val="nb-NO"/>
        </w:rPr>
        <w:tab/>
      </w:r>
      <w:r w:rsidR="00815BB7">
        <w:rPr>
          <w:b/>
          <w:sz w:val="28"/>
          <w:szCs w:val="28"/>
          <w:lang w:val="nb-NO"/>
        </w:rPr>
        <w:t xml:space="preserve">                </w:t>
      </w:r>
      <w:r w:rsidR="00815BB7" w:rsidRPr="00815BB7">
        <w:rPr>
          <w:b/>
          <w:sz w:val="28"/>
          <w:szCs w:val="28"/>
          <w:lang w:val="nb-NO"/>
        </w:rPr>
        <w:t>Bilag 4</w:t>
      </w:r>
    </w:p>
    <w:p w:rsidR="00205533" w:rsidRPr="00815BB7" w:rsidRDefault="00F37E11" w:rsidP="00A440D2">
      <w:pPr>
        <w:rPr>
          <w:b/>
          <w:sz w:val="28"/>
          <w:szCs w:val="28"/>
          <w:lang w:val="nb-NO"/>
        </w:rPr>
      </w:pPr>
      <w:r w:rsidRPr="00815BB7">
        <w:rPr>
          <w:b/>
          <w:sz w:val="28"/>
          <w:szCs w:val="28"/>
          <w:lang w:val="nb-NO"/>
        </w:rPr>
        <w:tab/>
      </w:r>
      <w:r w:rsidRPr="00815BB7">
        <w:rPr>
          <w:b/>
          <w:sz w:val="28"/>
          <w:szCs w:val="28"/>
          <w:lang w:val="nb-NO"/>
        </w:rPr>
        <w:tab/>
      </w:r>
      <w:r w:rsidRPr="00815BB7">
        <w:rPr>
          <w:b/>
          <w:sz w:val="28"/>
          <w:szCs w:val="28"/>
          <w:lang w:val="nb-NO"/>
        </w:rPr>
        <w:tab/>
      </w:r>
      <w:r w:rsidRPr="00815BB7">
        <w:rPr>
          <w:b/>
          <w:sz w:val="28"/>
          <w:szCs w:val="28"/>
          <w:lang w:val="nb-NO"/>
        </w:rPr>
        <w:tab/>
      </w:r>
    </w:p>
    <w:p w:rsidR="00205533" w:rsidRPr="00233400" w:rsidRDefault="00233400" w:rsidP="00A440D2">
      <w:pPr>
        <w:rPr>
          <w:lang w:val="nb-NO"/>
        </w:rPr>
      </w:pPr>
      <w:r>
        <w:rPr>
          <w:sz w:val="20"/>
          <w:szCs w:val="20"/>
          <w:lang w:val="nb-NO"/>
        </w:rPr>
        <w:t>A</w:t>
      </w:r>
      <w:r w:rsidR="00F37E11" w:rsidRPr="00815BB7">
        <w:rPr>
          <w:sz w:val="20"/>
          <w:szCs w:val="20"/>
          <w:lang w:val="nb-NO"/>
        </w:rPr>
        <w:t>vtale (eksempel)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b/>
          <w:bCs/>
          <w:sz w:val="20"/>
          <w:szCs w:val="20"/>
          <w:lang w:val="nb-NO"/>
        </w:rPr>
        <w:t>Reipå Båtforening</w:t>
      </w:r>
      <w:r w:rsidRPr="00815BB7">
        <w:rPr>
          <w:sz w:val="20"/>
          <w:szCs w:val="20"/>
          <w:lang w:val="nb-NO"/>
        </w:rPr>
        <w:t xml:space="preserve"> som </w:t>
      </w:r>
      <w:r w:rsidR="004730AD">
        <w:rPr>
          <w:sz w:val="20"/>
          <w:szCs w:val="20"/>
          <w:lang w:val="nb-NO"/>
        </w:rPr>
        <w:t>utleier</w:t>
      </w:r>
      <w:r w:rsidRPr="00815BB7">
        <w:rPr>
          <w:sz w:val="20"/>
          <w:szCs w:val="20"/>
          <w:lang w:val="nb-NO"/>
        </w:rPr>
        <w:t xml:space="preserve"> og ........</w:t>
      </w:r>
      <w:r w:rsidRPr="00815BB7">
        <w:rPr>
          <w:b/>
          <w:bCs/>
          <w:sz w:val="20"/>
          <w:szCs w:val="20"/>
          <w:lang w:val="nb-NO"/>
        </w:rPr>
        <w:t xml:space="preserve"> (Fornavn Etternavn</w:t>
      </w:r>
      <w:r w:rsidRPr="00815BB7">
        <w:rPr>
          <w:sz w:val="20"/>
          <w:szCs w:val="20"/>
          <w:lang w:val="nb-NO"/>
        </w:rPr>
        <w:t xml:space="preserve">.......... som </w:t>
      </w:r>
      <w:r w:rsidR="004730AD">
        <w:rPr>
          <w:sz w:val="20"/>
          <w:szCs w:val="20"/>
          <w:lang w:val="nb-NO"/>
        </w:rPr>
        <w:t>leier</w:t>
      </w:r>
      <w:r w:rsidRPr="00815BB7">
        <w:rPr>
          <w:sz w:val="20"/>
          <w:szCs w:val="20"/>
          <w:lang w:val="nb-NO"/>
        </w:rPr>
        <w:t>, har inngått følgende avtale:</w:t>
      </w:r>
    </w:p>
    <w:p w:rsidR="00205533" w:rsidRPr="00815BB7" w:rsidRDefault="004730AD" w:rsidP="00A440D2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Leier</w:t>
      </w:r>
      <w:r w:rsidR="00F37E11" w:rsidRPr="00815BB7">
        <w:rPr>
          <w:sz w:val="20"/>
          <w:szCs w:val="20"/>
          <w:lang w:val="nb-NO"/>
        </w:rPr>
        <w:t xml:space="preserve"> har disposisjonsrett for båtplass nr. </w:t>
      </w:r>
      <w:r w:rsidR="00F37E11" w:rsidRPr="00815BB7">
        <w:rPr>
          <w:b/>
          <w:bCs/>
          <w:sz w:val="20"/>
          <w:szCs w:val="20"/>
          <w:lang w:val="nb-NO"/>
        </w:rPr>
        <w:t>Plass nr.</w:t>
      </w:r>
      <w:r w:rsidR="00F37E11" w:rsidRPr="00815BB7">
        <w:rPr>
          <w:sz w:val="20"/>
          <w:szCs w:val="20"/>
          <w:lang w:val="nb-NO"/>
        </w:rPr>
        <w:t xml:space="preserve"> ved Brygge </w:t>
      </w:r>
      <w:r w:rsidR="00FE66E6">
        <w:rPr>
          <w:b/>
          <w:bCs/>
          <w:sz w:val="20"/>
          <w:szCs w:val="20"/>
          <w:lang w:val="nb-NO"/>
        </w:rPr>
        <w:t>X</w:t>
      </w:r>
      <w:r w:rsidR="005D7005">
        <w:rPr>
          <w:b/>
          <w:bCs/>
          <w:sz w:val="20"/>
          <w:szCs w:val="20"/>
          <w:lang w:val="nb-NO"/>
        </w:rPr>
        <w:t>xx</w:t>
      </w:r>
      <w:r w:rsidR="00F37E11" w:rsidRPr="00815BB7">
        <w:rPr>
          <w:b/>
          <w:bCs/>
          <w:sz w:val="20"/>
          <w:szCs w:val="20"/>
          <w:lang w:val="nb-NO"/>
        </w:rPr>
        <w:t>/</w:t>
      </w:r>
      <w:r w:rsidR="005D7005">
        <w:rPr>
          <w:b/>
          <w:bCs/>
          <w:sz w:val="20"/>
          <w:szCs w:val="20"/>
          <w:lang w:val="nb-NO"/>
        </w:rPr>
        <w:t>Xxx</w:t>
      </w: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>Plassen er ....</w:t>
      </w:r>
      <w:r w:rsidRPr="00815BB7">
        <w:rPr>
          <w:b/>
          <w:bCs/>
          <w:sz w:val="20"/>
          <w:szCs w:val="20"/>
          <w:lang w:val="nb-NO"/>
        </w:rPr>
        <w:t xml:space="preserve"> Bredde</w:t>
      </w:r>
      <w:r w:rsidRPr="00815BB7">
        <w:rPr>
          <w:sz w:val="20"/>
          <w:szCs w:val="20"/>
          <w:lang w:val="nb-NO"/>
        </w:rPr>
        <w:t xml:space="preserve"> ......cm. bred regnet langs bryggekant fra senter til senter av utriggerne på hver side av båtplassen.   </w:t>
      </w: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  <w:t>Avtalt overdragelsessum:</w:t>
      </w:r>
      <w:r w:rsidRPr="00815BB7">
        <w:rPr>
          <w:sz w:val="20"/>
          <w:szCs w:val="20"/>
          <w:lang w:val="nb-NO"/>
        </w:rPr>
        <w:tab/>
        <w:t>kr...........</w:t>
      </w:r>
      <w:r w:rsidRPr="00815BB7">
        <w:rPr>
          <w:b/>
          <w:bCs/>
          <w:sz w:val="20"/>
          <w:szCs w:val="20"/>
          <w:lang w:val="nb-NO"/>
        </w:rPr>
        <w:t xml:space="preserve"> Beløp</w:t>
      </w:r>
      <w:r w:rsidRPr="00815BB7">
        <w:rPr>
          <w:sz w:val="20"/>
          <w:szCs w:val="20"/>
          <w:lang w:val="nb-NO"/>
        </w:rPr>
        <w:t xml:space="preserve"> ...........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>Disponering av båtpl</w:t>
      </w:r>
      <w:r w:rsidR="00244D55">
        <w:rPr>
          <w:sz w:val="20"/>
          <w:szCs w:val="20"/>
          <w:lang w:val="nb-NO"/>
        </w:rPr>
        <w:t>assen medfører plikt til medlem</w:t>
      </w:r>
      <w:r w:rsidRPr="00815BB7">
        <w:rPr>
          <w:sz w:val="20"/>
          <w:szCs w:val="20"/>
          <w:lang w:val="nb-NO"/>
        </w:rPr>
        <w:t>skap i Reipå Båtforening, samt rett-tidig innbetaling av medlemskontingent og årlig plassavgift til foreningen.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44D55" w:rsidRDefault="00244D55" w:rsidP="00A440D2">
      <w:pPr>
        <w:rPr>
          <w:sz w:val="20"/>
          <w:szCs w:val="20"/>
          <w:lang w:val="nb-NO"/>
        </w:rPr>
      </w:pPr>
    </w:p>
    <w:p w:rsidR="00244D55" w:rsidRDefault="00244D55" w:rsidP="00A440D2">
      <w:pPr>
        <w:rPr>
          <w:sz w:val="20"/>
          <w:szCs w:val="20"/>
          <w:lang w:val="nb-NO"/>
        </w:rPr>
      </w:pPr>
    </w:p>
    <w:p w:rsidR="00244D55" w:rsidRDefault="00244D55" w:rsidP="00A440D2">
      <w:pPr>
        <w:rPr>
          <w:sz w:val="20"/>
          <w:szCs w:val="20"/>
          <w:lang w:val="nb-NO"/>
        </w:rPr>
      </w:pPr>
    </w:p>
    <w:p w:rsidR="00244D55" w:rsidRDefault="00244D55" w:rsidP="00A440D2">
      <w:pPr>
        <w:rPr>
          <w:sz w:val="20"/>
          <w:szCs w:val="20"/>
          <w:lang w:val="nb-NO"/>
        </w:rPr>
      </w:pPr>
    </w:p>
    <w:p w:rsidR="00205533" w:rsidRPr="00342F6D" w:rsidRDefault="00F37E11" w:rsidP="00A440D2">
      <w:pPr>
        <w:rPr>
          <w:i/>
          <w:iCs/>
          <w:sz w:val="18"/>
          <w:szCs w:val="18"/>
          <w:lang w:val="nb-NO"/>
        </w:rPr>
      </w:pPr>
      <w:r w:rsidRPr="00815BB7">
        <w:rPr>
          <w:sz w:val="20"/>
          <w:szCs w:val="20"/>
          <w:lang w:val="nb-NO"/>
        </w:rPr>
        <w:t>Medlem</w:t>
      </w:r>
      <w:r w:rsidR="00244D55">
        <w:rPr>
          <w:sz w:val="20"/>
          <w:szCs w:val="20"/>
          <w:lang w:val="nb-NO"/>
        </w:rPr>
        <w:t>skontingent utgjør f.t.</w:t>
      </w:r>
      <w:r w:rsidR="00244D55">
        <w:rPr>
          <w:sz w:val="20"/>
          <w:szCs w:val="20"/>
          <w:lang w:val="nb-NO"/>
        </w:rPr>
        <w:tab/>
      </w:r>
      <w:r w:rsidR="00244D55">
        <w:rPr>
          <w:sz w:val="20"/>
          <w:szCs w:val="20"/>
          <w:lang w:val="nb-NO"/>
        </w:rPr>
        <w:tab/>
      </w:r>
      <w:r w:rsidR="00981203">
        <w:rPr>
          <w:sz w:val="20"/>
          <w:szCs w:val="20"/>
          <w:lang w:val="nb-NO"/>
        </w:rPr>
        <w:t>*</w:t>
      </w:r>
      <w:r w:rsidR="00C6247B">
        <w:rPr>
          <w:i/>
          <w:iCs/>
          <w:sz w:val="18"/>
          <w:szCs w:val="18"/>
          <w:lang w:val="nb-NO"/>
        </w:rPr>
        <w:t>T</w:t>
      </w:r>
      <w:r w:rsidR="00342F6D" w:rsidRPr="00342F6D">
        <w:rPr>
          <w:i/>
          <w:iCs/>
          <w:sz w:val="18"/>
          <w:szCs w:val="18"/>
          <w:lang w:val="nb-NO"/>
        </w:rPr>
        <w:t>il enhver tid gjeldende satser bestemt av årsmøtevedtak</w:t>
      </w:r>
    </w:p>
    <w:p w:rsidR="00205533" w:rsidRPr="00815BB7" w:rsidRDefault="00F37E11" w:rsidP="00A440D2">
      <w:pPr>
        <w:pStyle w:val="Overskrift1"/>
        <w:rPr>
          <w:rFonts w:ascii="Times New Roman" w:hAnsi="Times New Roman"/>
        </w:rPr>
      </w:pPr>
      <w:r w:rsidRPr="00557F8E">
        <w:rPr>
          <w:rFonts w:ascii="Times New Roman" w:hAnsi="Times New Roman"/>
          <w:i w:val="0"/>
          <w:iCs w:val="0"/>
        </w:rPr>
        <w:t>Plassavgi</w:t>
      </w:r>
      <w:r w:rsidR="00244D55" w:rsidRPr="00557F8E">
        <w:rPr>
          <w:rFonts w:ascii="Times New Roman" w:hAnsi="Times New Roman"/>
          <w:i w:val="0"/>
          <w:iCs w:val="0"/>
        </w:rPr>
        <w:t>ft</w:t>
      </w:r>
      <w:r w:rsidR="0070169B">
        <w:rPr>
          <w:rFonts w:ascii="Times New Roman" w:hAnsi="Times New Roman"/>
          <w:i w:val="0"/>
          <w:iCs w:val="0"/>
        </w:rPr>
        <w:t>:</w:t>
      </w:r>
      <w:r w:rsidR="00244D55">
        <w:rPr>
          <w:rFonts w:ascii="Times New Roman" w:hAnsi="Times New Roman"/>
        </w:rPr>
        <w:tab/>
      </w:r>
      <w:r w:rsidR="006440EB" w:rsidRPr="00815BB7">
        <w:rPr>
          <w:rFonts w:ascii="Times New Roman" w:hAnsi="Times New Roman"/>
        </w:rPr>
        <w:tab/>
      </w:r>
      <w:r w:rsidR="0070169B">
        <w:rPr>
          <w:rFonts w:ascii="Times New Roman" w:hAnsi="Times New Roman"/>
        </w:rPr>
        <w:tab/>
      </w:r>
      <w:r w:rsidR="0070169B">
        <w:rPr>
          <w:rFonts w:ascii="Times New Roman" w:hAnsi="Times New Roman"/>
        </w:rPr>
        <w:tab/>
      </w:r>
      <w:r w:rsidR="0070169B">
        <w:rPr>
          <w:rFonts w:ascii="Times New Roman" w:hAnsi="Times New Roman"/>
        </w:rPr>
        <w:t>*Til enhver tid gjeldende satser bestemt av årsmøtevedtak</w:t>
      </w:r>
    </w:p>
    <w:p w:rsidR="00C6247B" w:rsidRDefault="00244D55" w:rsidP="00A440D2">
      <w:pPr>
        <w:pStyle w:val="Overskrift1"/>
        <w:rPr>
          <w:rFonts w:ascii="Times New Roman" w:hAnsi="Times New Roman"/>
        </w:rPr>
      </w:pPr>
      <w:r w:rsidRPr="00557F8E">
        <w:rPr>
          <w:rFonts w:ascii="Times New Roman" w:hAnsi="Times New Roman"/>
          <w:i w:val="0"/>
          <w:iCs w:val="0"/>
        </w:rPr>
        <w:t>KNMF (kollektivt medlem</w:t>
      </w:r>
      <w:r w:rsidR="00F37E11" w:rsidRPr="00557F8E">
        <w:rPr>
          <w:rFonts w:ascii="Times New Roman" w:hAnsi="Times New Roman"/>
          <w:i w:val="0"/>
          <w:iCs w:val="0"/>
        </w:rPr>
        <w:t>skap)</w:t>
      </w:r>
      <w:r w:rsidR="00F37E11" w:rsidRPr="00815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1203">
        <w:rPr>
          <w:rFonts w:ascii="Times New Roman" w:hAnsi="Times New Roman"/>
        </w:rPr>
        <w:t>*</w:t>
      </w:r>
      <w:r w:rsidR="00C6247B">
        <w:rPr>
          <w:rFonts w:ascii="Times New Roman" w:hAnsi="Times New Roman"/>
        </w:rPr>
        <w:t>T</w:t>
      </w:r>
      <w:r w:rsidR="00557F8E">
        <w:rPr>
          <w:rFonts w:ascii="Times New Roman" w:hAnsi="Times New Roman"/>
        </w:rPr>
        <w:t>il enhver tid gjeldende satser bestemt av årsmøtevedtak</w:t>
      </w:r>
    </w:p>
    <w:p w:rsidR="00205533" w:rsidRPr="00815BB7" w:rsidRDefault="00981203" w:rsidP="00A440D2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C6247B">
        <w:rPr>
          <w:rFonts w:ascii="Times New Roman" w:hAnsi="Times New Roman"/>
        </w:rPr>
        <w:t xml:space="preserve">Se </w:t>
      </w:r>
      <w:r w:rsidR="007865BE">
        <w:rPr>
          <w:rFonts w:ascii="Times New Roman" w:hAnsi="Times New Roman"/>
        </w:rPr>
        <w:t>side for</w:t>
      </w:r>
      <w:r>
        <w:rPr>
          <w:rFonts w:ascii="Times New Roman" w:hAnsi="Times New Roman"/>
        </w:rPr>
        <w:t>siden</w:t>
      </w:r>
      <w:r w:rsidR="00557F8E" w:rsidRPr="00815BB7">
        <w:rPr>
          <w:rFonts w:ascii="Times New Roman" w:hAnsi="Times New Roman"/>
        </w:rPr>
        <w:tab/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244D55" w:rsidP="00A440D2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Medlem</w:t>
      </w:r>
      <w:r w:rsidR="00F37E11" w:rsidRPr="00815BB7">
        <w:rPr>
          <w:sz w:val="20"/>
          <w:szCs w:val="20"/>
          <w:lang w:val="nb-NO"/>
        </w:rPr>
        <w:t>skapet medfører plikt til å rette seg etter de vedtekter som til enhver tid gjelder for disponering av båtplass i foreningens.</w:t>
      </w:r>
      <w:r w:rsidR="00A72834">
        <w:rPr>
          <w:sz w:val="20"/>
          <w:szCs w:val="20"/>
          <w:lang w:val="nb-NO"/>
        </w:rPr>
        <w:t xml:space="preserve"> </w:t>
      </w:r>
      <w:r w:rsidR="00F37E11" w:rsidRPr="00815BB7">
        <w:rPr>
          <w:sz w:val="20"/>
          <w:szCs w:val="20"/>
          <w:lang w:val="nb-NO"/>
        </w:rPr>
        <w:t>Det medfører også plikt til deltakelse i dugnadsarbeide</w:t>
      </w:r>
      <w:r w:rsidR="00D10D8A">
        <w:rPr>
          <w:sz w:val="20"/>
          <w:szCs w:val="20"/>
          <w:lang w:val="nb-NO"/>
        </w:rPr>
        <w:t>t</w:t>
      </w:r>
      <w:r w:rsidR="00F37E11" w:rsidRPr="00815BB7">
        <w:rPr>
          <w:sz w:val="20"/>
          <w:szCs w:val="20"/>
          <w:lang w:val="nb-NO"/>
        </w:rPr>
        <w:t xml:space="preserve"> i havna i den utstrekning styret finner det </w:t>
      </w:r>
      <w:r w:rsidR="003C5DAC" w:rsidRPr="00815BB7">
        <w:rPr>
          <w:sz w:val="20"/>
          <w:szCs w:val="20"/>
          <w:lang w:val="nb-NO"/>
        </w:rPr>
        <w:t>nødvendig</w:t>
      </w:r>
      <w:r w:rsidR="00F37E11" w:rsidRPr="00815BB7">
        <w:rPr>
          <w:sz w:val="20"/>
          <w:szCs w:val="20"/>
          <w:lang w:val="nb-NO"/>
        </w:rPr>
        <w:t>. Manglende vedlikehold av egen båtplass eller fravær fra tillyst dugnadsarbeide</w:t>
      </w:r>
      <w:r w:rsidR="00D10D8A">
        <w:rPr>
          <w:sz w:val="20"/>
          <w:szCs w:val="20"/>
          <w:lang w:val="nb-NO"/>
        </w:rPr>
        <w:t>t</w:t>
      </w:r>
      <w:r w:rsidR="00F37E11" w:rsidRPr="00815BB7">
        <w:rPr>
          <w:sz w:val="20"/>
          <w:szCs w:val="20"/>
          <w:lang w:val="nb-NO"/>
        </w:rPr>
        <w:t xml:space="preserve"> uten å stille med stedfortreder, kan kreves kompensert med den til enhver tid vedtatte timesats for slik unnlatelse.</w:t>
      </w:r>
      <w:r w:rsidR="004730AD">
        <w:rPr>
          <w:sz w:val="20"/>
          <w:szCs w:val="20"/>
          <w:lang w:val="nb-NO"/>
        </w:rPr>
        <w:t xml:space="preserve"> For tiden kr. 300.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 xml:space="preserve">Ved eventuelt ønske om avvikling av </w:t>
      </w:r>
      <w:r w:rsidR="004730AD">
        <w:rPr>
          <w:sz w:val="20"/>
          <w:szCs w:val="20"/>
          <w:lang w:val="nb-NO"/>
        </w:rPr>
        <w:t>leieforholdet</w:t>
      </w:r>
      <w:r w:rsidRPr="00815BB7">
        <w:rPr>
          <w:sz w:val="20"/>
          <w:szCs w:val="20"/>
          <w:lang w:val="nb-NO"/>
        </w:rPr>
        <w:t xml:space="preserve"> har Reipå Båtforening fortrinnsrett til </w:t>
      </w:r>
      <w:r w:rsidR="004730AD">
        <w:rPr>
          <w:sz w:val="20"/>
          <w:szCs w:val="20"/>
          <w:lang w:val="nb-NO"/>
        </w:rPr>
        <w:t>leie</w:t>
      </w:r>
      <w:r w:rsidRPr="00815BB7">
        <w:rPr>
          <w:sz w:val="20"/>
          <w:szCs w:val="20"/>
          <w:lang w:val="nb-NO"/>
        </w:rPr>
        <w:t xml:space="preserve"> av båtplassen til ovennevnte overdragelsessum, - uten påslag av noen art med unntak av dokumenterbare utgifter som kjøper har hatt til forbedring av båtplassen. Foreningens plikt til </w:t>
      </w:r>
      <w:r w:rsidR="004730AD">
        <w:rPr>
          <w:sz w:val="20"/>
          <w:szCs w:val="20"/>
          <w:lang w:val="nb-NO"/>
        </w:rPr>
        <w:t>gjenleie</w:t>
      </w:r>
      <w:r w:rsidRPr="00815BB7">
        <w:rPr>
          <w:sz w:val="20"/>
          <w:szCs w:val="20"/>
          <w:lang w:val="nb-NO"/>
        </w:rPr>
        <w:t xml:space="preserve"> gjøres bare gjeldende i den utstrekning det kan skaffes ny habil </w:t>
      </w:r>
      <w:r w:rsidR="004730AD">
        <w:rPr>
          <w:sz w:val="20"/>
          <w:szCs w:val="20"/>
          <w:lang w:val="nb-NO"/>
        </w:rPr>
        <w:t>leier</w:t>
      </w:r>
      <w:r w:rsidRPr="00815BB7">
        <w:rPr>
          <w:sz w:val="20"/>
          <w:szCs w:val="20"/>
          <w:lang w:val="nb-NO"/>
        </w:rPr>
        <w:t>.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>Avtalen er utferdiget i to eksemplarer, hvorav partene beholder ett hver.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EE3284" w:rsidP="00A440D2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fldChar w:fldCharType="begin"/>
      </w:r>
      <w:r w:rsidR="00437C57">
        <w:rPr>
          <w:sz w:val="20"/>
          <w:szCs w:val="20"/>
          <w:lang w:val="nb-NO"/>
        </w:rPr>
        <w:instrText xml:space="preserve"> DATE  \@ "dddd d. MMMM yyyy"  \* MERGEFORMAT </w:instrText>
      </w:r>
      <w:r>
        <w:rPr>
          <w:sz w:val="20"/>
          <w:szCs w:val="20"/>
          <w:lang w:val="nb-NO"/>
        </w:rPr>
        <w:fldChar w:fldCharType="separate"/>
      </w:r>
      <w:r w:rsidR="0070169B">
        <w:rPr>
          <w:noProof/>
          <w:sz w:val="20"/>
          <w:szCs w:val="20"/>
          <w:lang w:val="nb-NO"/>
        </w:rPr>
        <w:t>fredag 29. mai 2020</w:t>
      </w:r>
      <w:r>
        <w:rPr>
          <w:sz w:val="20"/>
          <w:szCs w:val="20"/>
          <w:lang w:val="nb-NO"/>
        </w:rPr>
        <w:fldChar w:fldCharType="end"/>
      </w:r>
      <w:r w:rsidR="00F37E11" w:rsidRPr="00815BB7">
        <w:rPr>
          <w:sz w:val="20"/>
          <w:szCs w:val="20"/>
          <w:lang w:val="nb-NO"/>
        </w:rPr>
        <w:tab/>
      </w: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>Kjøper:</w:t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  <w:t xml:space="preserve">     Selger:</w:t>
      </w: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  <w:t xml:space="preserve">     for Reipå Båtforening</w:t>
      </w:r>
    </w:p>
    <w:p w:rsidR="00205533" w:rsidRPr="00815BB7" w:rsidRDefault="00205533" w:rsidP="00A440D2">
      <w:pPr>
        <w:rPr>
          <w:sz w:val="20"/>
          <w:szCs w:val="20"/>
          <w:lang w:val="nb-NO"/>
        </w:rPr>
      </w:pP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>...................................................</w:t>
      </w:r>
      <w:r w:rsidRPr="00815BB7">
        <w:rPr>
          <w:sz w:val="20"/>
          <w:szCs w:val="20"/>
          <w:lang w:val="nb-NO"/>
        </w:rPr>
        <w:tab/>
        <w:t xml:space="preserve">      .........................................</w:t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  <w:t>....................................</w:t>
      </w:r>
      <w:r w:rsidRPr="00815BB7">
        <w:rPr>
          <w:sz w:val="20"/>
          <w:szCs w:val="20"/>
          <w:lang w:val="nb-NO"/>
        </w:rPr>
        <w:tab/>
        <w:t xml:space="preserve"> </w:t>
      </w:r>
    </w:p>
    <w:p w:rsidR="00205533" w:rsidRPr="00815BB7" w:rsidRDefault="00F37E11" w:rsidP="00A440D2">
      <w:pPr>
        <w:rPr>
          <w:sz w:val="20"/>
          <w:szCs w:val="20"/>
          <w:lang w:val="nb-NO"/>
        </w:rPr>
      </w:pPr>
      <w:r w:rsidRPr="00815BB7">
        <w:rPr>
          <w:sz w:val="20"/>
          <w:szCs w:val="20"/>
          <w:lang w:val="nb-NO"/>
        </w:rPr>
        <w:t>Underskrift</w:t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ab/>
        <w:t xml:space="preserve">      Underskrift</w:t>
      </w:r>
      <w:r w:rsidR="00244D55">
        <w:rPr>
          <w:sz w:val="20"/>
          <w:szCs w:val="20"/>
          <w:lang w:val="nb-NO"/>
        </w:rPr>
        <w:tab/>
      </w:r>
      <w:r w:rsidRPr="00815BB7">
        <w:rPr>
          <w:sz w:val="20"/>
          <w:szCs w:val="20"/>
          <w:lang w:val="nb-NO"/>
        </w:rPr>
        <w:t>(formann)</w:t>
      </w:r>
      <w:r w:rsidRPr="00815BB7">
        <w:rPr>
          <w:sz w:val="20"/>
          <w:szCs w:val="20"/>
          <w:lang w:val="nb-NO"/>
        </w:rPr>
        <w:tab/>
        <w:t>Underskrift (kasserer)</w:t>
      </w:r>
    </w:p>
    <w:p w:rsidR="00205533" w:rsidRDefault="00205533" w:rsidP="00A440D2">
      <w:pPr>
        <w:rPr>
          <w:lang w:val="nb-NO"/>
        </w:rPr>
      </w:pP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Avtalen er utstedt i henhold til styrebeslutning av 04.07.95,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godkjent av årsmøtet 11.02.96.  </w:t>
      </w:r>
    </w:p>
    <w:p w:rsidR="00815BB7" w:rsidRDefault="00815BB7" w:rsidP="00A440D2">
      <w:pPr>
        <w:rPr>
          <w:lang w:val="nb-NO"/>
        </w:rPr>
      </w:pPr>
      <w:r>
        <w:rPr>
          <w:lang w:val="nb-NO"/>
        </w:rPr>
        <w:t>Endringer i takstene ble foretatt på årsmøtet 2014.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>Hensikten er at alle plasseiere skal ha en skriftlig avtale som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klart tilkjennegir størrelsen på båtplassen, samt grunnlaget  </w:t>
      </w:r>
    </w:p>
    <w:p w:rsidR="00205533" w:rsidRPr="00761D2A" w:rsidRDefault="00F6205A" w:rsidP="00A440D2">
      <w:pPr>
        <w:rPr>
          <w:spacing w:val="-7"/>
          <w:sz w:val="60"/>
          <w:szCs w:val="60"/>
          <w:lang w:val="nb-NO"/>
        </w:rPr>
      </w:pPr>
      <w:r>
        <w:rPr>
          <w:lang w:val="nb-NO"/>
        </w:rPr>
        <w:t>for et gjenkjøp. Fo</w:t>
      </w:r>
      <w:r w:rsidR="00F37E11">
        <w:rPr>
          <w:lang w:val="nb-NO"/>
        </w:rPr>
        <w:t xml:space="preserve">reningens kasserer oppbevarer kopi av </w:t>
      </w:r>
      <w:r w:rsidR="00F37E11" w:rsidRPr="00761D2A">
        <w:rPr>
          <w:lang w:val="nb-NO"/>
        </w:rPr>
        <w:t>avtalen.</w:t>
      </w:r>
    </w:p>
    <w:p w:rsidR="00205533" w:rsidRPr="00761D2A" w:rsidRDefault="00F37E11" w:rsidP="00A440D2">
      <w:pPr>
        <w:rPr>
          <w:lang w:val="nb-NO"/>
        </w:rPr>
      </w:pPr>
      <w:r w:rsidRPr="00761D2A">
        <w:rPr>
          <w:lang w:val="nb-NO"/>
        </w:rPr>
        <w:t xml:space="preserve"> </w:t>
      </w:r>
    </w:p>
    <w:p w:rsidR="00815BB7" w:rsidRPr="00100BD6" w:rsidRDefault="00815BB7" w:rsidP="00A440D2">
      <w:pPr>
        <w:rPr>
          <w:lang w:val="nb-NO"/>
        </w:rPr>
      </w:pPr>
    </w:p>
    <w:p w:rsidR="0070169B" w:rsidRDefault="0070169B">
      <w:pPr>
        <w:rPr>
          <w:lang w:val="nb-NO"/>
        </w:rPr>
      </w:pPr>
      <w:r>
        <w:rPr>
          <w:lang w:val="nb-NO"/>
        </w:rPr>
        <w:br w:type="page"/>
      </w:r>
    </w:p>
    <w:p w:rsidR="00815BB7" w:rsidRPr="00100BD6" w:rsidRDefault="00815BB7" w:rsidP="00A440D2">
      <w:pPr>
        <w:rPr>
          <w:lang w:val="nb-NO"/>
        </w:rPr>
      </w:pPr>
    </w:p>
    <w:p w:rsidR="00517A71" w:rsidRDefault="00517A71" w:rsidP="00A440D2">
      <w:pPr>
        <w:rPr>
          <w:b/>
          <w:sz w:val="28"/>
          <w:szCs w:val="28"/>
          <w:lang w:val="nb-NO"/>
        </w:rPr>
      </w:pPr>
    </w:p>
    <w:p w:rsidR="00437C57" w:rsidRDefault="00437C57" w:rsidP="00A440D2">
      <w:pPr>
        <w:rPr>
          <w:b/>
          <w:sz w:val="28"/>
          <w:szCs w:val="28"/>
          <w:lang w:val="nb-NO"/>
        </w:rPr>
      </w:pPr>
    </w:p>
    <w:p w:rsidR="00205533" w:rsidRPr="00815BB7" w:rsidRDefault="00EE3284" w:rsidP="00A440D2">
      <w:pPr>
        <w:rPr>
          <w:b/>
          <w:sz w:val="28"/>
          <w:szCs w:val="28"/>
          <w:lang w:val="nb-NO"/>
        </w:rPr>
      </w:pPr>
      <w:r w:rsidRPr="00815BB7">
        <w:rPr>
          <w:b/>
          <w:sz w:val="28"/>
          <w:szCs w:val="28"/>
        </w:rPr>
        <w:fldChar w:fldCharType="begin"/>
      </w:r>
      <w:r w:rsidR="00F37E11" w:rsidRPr="00815BB7">
        <w:rPr>
          <w:b/>
          <w:sz w:val="28"/>
          <w:szCs w:val="28"/>
          <w:lang w:val="nb-NO"/>
        </w:rPr>
        <w:instrText xml:space="preserve">PRIVATE </w:instrText>
      </w:r>
      <w:r w:rsidRPr="00815BB7">
        <w:rPr>
          <w:b/>
          <w:sz w:val="28"/>
          <w:szCs w:val="28"/>
        </w:rPr>
        <w:fldChar w:fldCharType="end"/>
      </w:r>
      <w:r w:rsidR="00F37E11" w:rsidRPr="00815BB7">
        <w:rPr>
          <w:b/>
          <w:sz w:val="28"/>
          <w:szCs w:val="28"/>
          <w:lang w:val="nb-NO"/>
        </w:rPr>
        <w:t>Bilag til vedtekter for Reipå Båtforening</w:t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  <w:t xml:space="preserve">Bilag 5 </w:t>
      </w:r>
    </w:p>
    <w:p w:rsidR="00205533" w:rsidRPr="00100BD6" w:rsidRDefault="00205533" w:rsidP="00A440D2">
      <w:pPr>
        <w:pStyle w:val="Bildetekst"/>
        <w:rPr>
          <w:lang w:val="nb-NO"/>
        </w:rPr>
      </w:pPr>
    </w:p>
    <w:p w:rsidR="00205533" w:rsidRDefault="00EE3284" w:rsidP="00A440D2">
      <w:pPr>
        <w:rPr>
          <w:lang w:val="nb-NO"/>
        </w:rPr>
      </w:pPr>
      <w:r>
        <w:fldChar w:fldCharType="begin"/>
      </w:r>
      <w:r w:rsidR="00F37E11">
        <w:rPr>
          <w:lang w:val="nb-NO"/>
        </w:rPr>
        <w:instrText xml:space="preserve">PRIVATE </w:instrText>
      </w:r>
      <w:r>
        <w:fldChar w:fldCharType="end"/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Regler for </w:t>
      </w:r>
      <w:r w:rsidR="002C04D4">
        <w:rPr>
          <w:lang w:val="nb-NO"/>
        </w:rPr>
        <w:t>avgiftsfastsettelse</w:t>
      </w:r>
      <w:r w:rsidR="008102BB">
        <w:rPr>
          <w:lang w:val="nb-NO"/>
        </w:rPr>
        <w:t xml:space="preserve"> </w:t>
      </w:r>
      <w:r>
        <w:rPr>
          <w:b/>
          <w:bCs/>
          <w:lang w:val="nb-NO"/>
        </w:rPr>
        <w:t xml:space="preserve">gjeldende fra </w:t>
      </w:r>
      <w:r w:rsidR="006E62E7">
        <w:rPr>
          <w:b/>
          <w:bCs/>
          <w:lang w:val="nb-NO"/>
        </w:rPr>
        <w:t>1. januar 201</w:t>
      </w:r>
      <w:r w:rsidR="00D10D8A">
        <w:rPr>
          <w:b/>
          <w:bCs/>
          <w:lang w:val="nb-NO"/>
        </w:rPr>
        <w:t>7</w:t>
      </w:r>
      <w:r>
        <w:rPr>
          <w:b/>
          <w:bCs/>
          <w:lang w:val="nb-NO"/>
        </w:rPr>
        <w:t>: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>(revidert i h.t. årsmøtebeslutning 03. februar 2002</w:t>
      </w:r>
      <w:r w:rsidR="00761D2A">
        <w:rPr>
          <w:lang w:val="nb-NO"/>
        </w:rPr>
        <w:t xml:space="preserve"> og 4. mars 2010</w:t>
      </w:r>
      <w:r w:rsidR="00841D77">
        <w:rPr>
          <w:lang w:val="nb-NO"/>
        </w:rPr>
        <w:t xml:space="preserve">, </w:t>
      </w:r>
      <w:r w:rsidR="006E62E7">
        <w:rPr>
          <w:lang w:val="nb-NO"/>
        </w:rPr>
        <w:t>årsmøtet 6. mars 2012</w:t>
      </w:r>
      <w:r w:rsidR="00841D77">
        <w:rPr>
          <w:lang w:val="nb-NO"/>
        </w:rPr>
        <w:t>,</w:t>
      </w:r>
      <w:r w:rsidR="00815BB7">
        <w:rPr>
          <w:lang w:val="nb-NO"/>
        </w:rPr>
        <w:t xml:space="preserve"> årsmøtet 17. mars 2014</w:t>
      </w:r>
      <w:r w:rsidR="00841D77">
        <w:rPr>
          <w:lang w:val="nb-NO"/>
        </w:rPr>
        <w:t xml:space="preserve"> og årsmøte 23. mars 2017)</w:t>
      </w:r>
      <w:r>
        <w:rPr>
          <w:lang w:val="nb-NO"/>
        </w:rPr>
        <w:t>)</w:t>
      </w:r>
    </w:p>
    <w:p w:rsidR="00205533" w:rsidRDefault="00205533" w:rsidP="00A440D2">
      <w:pPr>
        <w:rPr>
          <w:lang w:val="nb-NO"/>
        </w:rPr>
      </w:pPr>
    </w:p>
    <w:p w:rsidR="00205533" w:rsidRDefault="008102BB" w:rsidP="00A440D2">
      <w:pPr>
        <w:rPr>
          <w:lang w:val="nb-NO"/>
        </w:rPr>
      </w:pPr>
      <w:r>
        <w:rPr>
          <w:lang w:val="nb-NO"/>
        </w:rPr>
        <w:t>Medlemskap</w:t>
      </w:r>
      <w:r w:rsidR="00F37E11">
        <w:rPr>
          <w:lang w:val="nb-NO"/>
        </w:rPr>
        <w:t xml:space="preserve"> i Reipå Båtforening er en forutsetning for tildeling av fast båtplass i</w:t>
      </w:r>
      <w:r w:rsidR="00ED36B4">
        <w:rPr>
          <w:lang w:val="nb-NO"/>
        </w:rPr>
        <w:t xml:space="preserve"> </w:t>
      </w:r>
      <w:r w:rsidR="00F37E11">
        <w:rPr>
          <w:lang w:val="nb-NO"/>
        </w:rPr>
        <w:t>foreningens havne.</w:t>
      </w:r>
    </w:p>
    <w:p w:rsidR="00205533" w:rsidRDefault="00205533" w:rsidP="00A440D2">
      <w:pPr>
        <w:rPr>
          <w:lang w:val="nb-NO"/>
        </w:rPr>
      </w:pPr>
    </w:p>
    <w:p w:rsidR="00205533" w:rsidRPr="00045FE7" w:rsidRDefault="00F37E11" w:rsidP="00A440D2">
      <w:pPr>
        <w:rPr>
          <w:i/>
          <w:iCs/>
          <w:sz w:val="20"/>
          <w:szCs w:val="20"/>
          <w:lang w:val="nb-NO"/>
        </w:rPr>
      </w:pPr>
      <w:r>
        <w:rPr>
          <w:lang w:val="nb-NO"/>
        </w:rPr>
        <w:t>Båtplassavgift</w:t>
      </w:r>
      <w:r>
        <w:rPr>
          <w:lang w:val="nb-NO"/>
        </w:rPr>
        <w:tab/>
        <w:t>plassbredde over 250 c</w:t>
      </w:r>
      <w:r w:rsidR="00325182">
        <w:rPr>
          <w:lang w:val="nb-NO"/>
        </w:rPr>
        <w:t xml:space="preserve">m </w:t>
      </w:r>
      <w:r w:rsidR="00045FE7">
        <w:rPr>
          <w:i/>
          <w:iCs/>
          <w:sz w:val="20"/>
          <w:szCs w:val="20"/>
          <w:lang w:val="nb-NO"/>
        </w:rPr>
        <w:t xml:space="preserve">      </w:t>
      </w:r>
      <w:r w:rsidR="00D22C89">
        <w:rPr>
          <w:i/>
          <w:iCs/>
          <w:sz w:val="20"/>
          <w:szCs w:val="20"/>
          <w:lang w:val="nb-NO"/>
        </w:rPr>
        <w:tab/>
      </w:r>
      <w:r w:rsidR="00832E80">
        <w:rPr>
          <w:i/>
          <w:iCs/>
          <w:sz w:val="20"/>
          <w:szCs w:val="20"/>
          <w:lang w:val="nb-NO"/>
        </w:rPr>
        <w:t>*</w:t>
      </w:r>
      <w:r w:rsidR="00045FE7">
        <w:rPr>
          <w:i/>
          <w:iCs/>
          <w:sz w:val="20"/>
          <w:szCs w:val="20"/>
          <w:lang w:val="nb-NO"/>
        </w:rPr>
        <w:t xml:space="preserve"> </w:t>
      </w:r>
      <w:r w:rsidR="00325182" w:rsidRPr="00045FE7">
        <w:rPr>
          <w:i/>
          <w:iCs/>
          <w:sz w:val="20"/>
          <w:szCs w:val="20"/>
          <w:lang w:val="nb-NO"/>
        </w:rPr>
        <w:t>til enhver tid gjeldende satser bestemt av årsmøtevedtak</w:t>
      </w:r>
      <w:r w:rsidR="0010400C">
        <w:rPr>
          <w:i/>
          <w:iCs/>
          <w:sz w:val="20"/>
          <w:szCs w:val="20"/>
          <w:lang w:val="nb-NO"/>
        </w:rPr>
        <w:t>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>Båtplassavgift under 250cm</w:t>
      </w:r>
      <w:r>
        <w:rPr>
          <w:lang w:val="nb-NO"/>
        </w:rPr>
        <w:tab/>
      </w:r>
      <w:r>
        <w:rPr>
          <w:lang w:val="nb-NO"/>
        </w:rPr>
        <w:tab/>
      </w:r>
      <w:r w:rsidR="00D22C89">
        <w:rPr>
          <w:lang w:val="nb-NO"/>
        </w:rPr>
        <w:tab/>
      </w:r>
      <w:r w:rsidR="00D22C89" w:rsidRPr="00D22C89">
        <w:rPr>
          <w:sz w:val="18"/>
          <w:szCs w:val="18"/>
          <w:lang w:val="nb-NO"/>
        </w:rPr>
        <w:t>*</w:t>
      </w:r>
      <w:r w:rsidR="00D22C89">
        <w:rPr>
          <w:lang w:val="nb-NO"/>
        </w:rPr>
        <w:t xml:space="preserve"> </w:t>
      </w:r>
      <w:r w:rsidR="00045FE7" w:rsidRPr="00045FE7">
        <w:rPr>
          <w:i/>
          <w:iCs/>
          <w:sz w:val="20"/>
          <w:szCs w:val="20"/>
          <w:lang w:val="nb-NO"/>
        </w:rPr>
        <w:t>til enhver tid gjeldende satser bestemt av årsmøtevedta</w:t>
      </w:r>
      <w:r w:rsidR="0010400C">
        <w:rPr>
          <w:i/>
          <w:iCs/>
          <w:sz w:val="20"/>
          <w:szCs w:val="20"/>
          <w:lang w:val="nb-NO"/>
        </w:rPr>
        <w:t>k.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For medlemmer som eier båter over 4 m  </w:t>
      </w:r>
    </w:p>
    <w:p w:rsidR="00205533" w:rsidRDefault="00761D2A" w:rsidP="00A440D2">
      <w:pPr>
        <w:rPr>
          <w:lang w:val="nb-NO"/>
        </w:rPr>
      </w:pPr>
      <w:r>
        <w:rPr>
          <w:lang w:val="nb-NO"/>
        </w:rPr>
        <w:t>Båtplassavgiften reguleres årlig i samsvar med konsumprisindeks.</w:t>
      </w:r>
      <w:r w:rsidR="00F37E11">
        <w:rPr>
          <w:lang w:val="nb-NO"/>
        </w:rPr>
        <w:tab/>
      </w:r>
    </w:p>
    <w:p w:rsidR="00205533" w:rsidRDefault="00205533" w:rsidP="00A440D2">
      <w:pPr>
        <w:rPr>
          <w:lang w:val="nb-NO"/>
        </w:rPr>
      </w:pPr>
    </w:p>
    <w:p w:rsidR="00205533" w:rsidRDefault="00F97F88" w:rsidP="00A440D2">
      <w:pPr>
        <w:rPr>
          <w:lang w:val="nb-NO"/>
        </w:rPr>
      </w:pPr>
      <w:r>
        <w:rPr>
          <w:lang w:val="nb-NO"/>
        </w:rPr>
        <w:t>Leiebetingelser</w:t>
      </w:r>
      <w:r w:rsidR="00F37E11">
        <w:rPr>
          <w:lang w:val="nb-NO"/>
        </w:rPr>
        <w:t>:</w:t>
      </w:r>
    </w:p>
    <w:p w:rsidR="00B7255A" w:rsidRDefault="00F37E11" w:rsidP="00B7255A">
      <w:pPr>
        <w:pStyle w:val="Overskrift1"/>
        <w:rPr>
          <w:rFonts w:ascii="Times New Roman" w:hAnsi="Times New Roman"/>
          <w:i w:val="0"/>
          <w:iCs w:val="0"/>
        </w:rPr>
      </w:pPr>
      <w:r>
        <w:t xml:space="preserve">Fast båtplass </w:t>
      </w:r>
      <w:r w:rsidR="00761D2A">
        <w:t>–</w:t>
      </w:r>
      <w:r>
        <w:t xml:space="preserve"> </w:t>
      </w:r>
      <w:r w:rsidR="00761D2A">
        <w:tab/>
      </w:r>
      <w:r w:rsidR="00761D2A">
        <w:tab/>
      </w:r>
      <w:r w:rsidR="00761D2A">
        <w:tab/>
      </w:r>
      <w:r w:rsidR="00761D2A">
        <w:tab/>
      </w:r>
      <w:r w:rsidR="00B7255A">
        <w:rPr>
          <w:sz w:val="18"/>
          <w:szCs w:val="18"/>
        </w:rPr>
        <w:t xml:space="preserve"> * </w:t>
      </w:r>
      <w:r w:rsidR="00173979" w:rsidRPr="00045FE7">
        <w:rPr>
          <w:rFonts w:ascii="Times New Roman" w:hAnsi="Times New Roman"/>
          <w:i w:val="0"/>
          <w:iCs w:val="0"/>
        </w:rPr>
        <w:t>til enhver tid gjeldende satser bestemt av årsmøtevedtak</w:t>
      </w:r>
    </w:p>
    <w:p w:rsidR="00B7255A" w:rsidRPr="00815BB7" w:rsidRDefault="00B7255A" w:rsidP="00B7255A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*Se side forsiden</w:t>
      </w:r>
      <w:r w:rsidRPr="00815BB7">
        <w:rPr>
          <w:rFonts w:ascii="Times New Roman" w:hAnsi="Times New Roman"/>
        </w:rPr>
        <w:tab/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05533" w:rsidRDefault="00F37E11" w:rsidP="00A440D2">
      <w:pPr>
        <w:rPr>
          <w:lang w:val="nb-NO"/>
        </w:rPr>
      </w:pPr>
      <w:r>
        <w:rPr>
          <w:b/>
          <w:bCs/>
          <w:lang w:val="nb-NO"/>
        </w:rPr>
        <w:t xml:space="preserve"> </w:t>
      </w:r>
      <w:r>
        <w:rPr>
          <w:lang w:val="nb-NO"/>
        </w:rPr>
        <w:t xml:space="preserve">  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>Plassbredden beregnes fra senter til senter av utriggere på hver side av båten.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Det skal alltid foreligge </w:t>
      </w:r>
      <w:r>
        <w:rPr>
          <w:b/>
          <w:bCs/>
          <w:lang w:val="nb-NO"/>
        </w:rPr>
        <w:t>skriftlig</w:t>
      </w:r>
      <w:r>
        <w:rPr>
          <w:lang w:val="nb-NO"/>
        </w:rPr>
        <w:t xml:space="preserve"> </w:t>
      </w:r>
      <w:r>
        <w:rPr>
          <w:b/>
          <w:bCs/>
          <w:lang w:val="nb-NO"/>
        </w:rPr>
        <w:t>avtale</w:t>
      </w:r>
      <w:r>
        <w:rPr>
          <w:lang w:val="nb-NO"/>
        </w:rPr>
        <w:t xml:space="preserve"> mellom båtforeningen og </w:t>
      </w:r>
      <w:r w:rsidR="00F97F88">
        <w:rPr>
          <w:lang w:val="nb-NO"/>
        </w:rPr>
        <w:t>leieren</w:t>
      </w:r>
      <w:r>
        <w:rPr>
          <w:lang w:val="nb-NO"/>
        </w:rPr>
        <w:t xml:space="preserve"> ved omsetning av båtplasser - (jfr. bilag 4 til vedtektene).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Båtplasseieren betraktes som andelshaver i båtforeningens anlegg og eiendeler, med en andelsstørrelse lik gjenkjøpsverdien av båtplassen.  Bare årsmøte/medlemsmøte kan vedta forandringer i gjenkjøpsverdien, og da med samme prosentsats for alle båtplasser.</w:t>
      </w:r>
      <w:r w:rsidR="00841D77">
        <w:rPr>
          <w:lang w:val="nb-NO"/>
        </w:rPr>
        <w:t xml:space="preserve"> </w:t>
      </w:r>
      <w:r>
        <w:rPr>
          <w:lang w:val="nb-NO"/>
        </w:rPr>
        <w:t xml:space="preserve">Styret kan foreta justering av salgsverdiene, 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Utlån/fremleie av egen båtplass skal kun skje </w:t>
      </w:r>
      <w:r w:rsidR="00841D77">
        <w:rPr>
          <w:lang w:val="nb-NO"/>
        </w:rPr>
        <w:t xml:space="preserve">i samråd med foreningens styre. </w:t>
      </w:r>
      <w:r>
        <w:rPr>
          <w:lang w:val="nb-NO"/>
        </w:rPr>
        <w:t xml:space="preserve">Ved utlån/fremleie til annet medlem av foreningen er leieavtalen styret uvedkommende.   </w:t>
      </w:r>
    </w:p>
    <w:p w:rsidR="00761D2A" w:rsidRDefault="00F37E11" w:rsidP="00A440D2">
      <w:pPr>
        <w:rPr>
          <w:lang w:val="nb-NO"/>
        </w:rPr>
      </w:pPr>
      <w:r>
        <w:rPr>
          <w:lang w:val="nb-NO"/>
        </w:rPr>
        <w:t>Fremleie til ikke-medlemmer av foreningen skal forhåndsavtales med styre</w:t>
      </w:r>
      <w:r w:rsidR="008102BB">
        <w:rPr>
          <w:lang w:val="nb-NO"/>
        </w:rPr>
        <w:t>t.</w:t>
      </w:r>
      <w:r>
        <w:rPr>
          <w:lang w:val="nb-NO"/>
        </w:rPr>
        <w:t xml:space="preserve"> Utleierens inntekter av leieforholdet er foreningen uvedkommende.  </w:t>
      </w:r>
    </w:p>
    <w:p w:rsidR="00761D2A" w:rsidRDefault="00761D2A" w:rsidP="00A440D2">
      <w:pPr>
        <w:rPr>
          <w:lang w:val="nb-NO"/>
        </w:rPr>
      </w:pPr>
    </w:p>
    <w:p w:rsidR="00205533" w:rsidRDefault="00761D2A" w:rsidP="00A440D2">
      <w:pPr>
        <w:rPr>
          <w:lang w:val="nb-NO"/>
        </w:rPr>
      </w:pPr>
      <w:r>
        <w:rPr>
          <w:lang w:val="nb-NO"/>
        </w:rPr>
        <w:t xml:space="preserve">*Vedtatt på årsmøtet den 4. </w:t>
      </w:r>
      <w:r w:rsidR="00ED1C70">
        <w:rPr>
          <w:lang w:val="nb-NO"/>
        </w:rPr>
        <w:t>m</w:t>
      </w:r>
      <w:r>
        <w:rPr>
          <w:lang w:val="nb-NO"/>
        </w:rPr>
        <w:t>ars 2010</w:t>
      </w:r>
      <w:r w:rsidR="00815BB7">
        <w:rPr>
          <w:lang w:val="nb-NO"/>
        </w:rPr>
        <w:t xml:space="preserve"> og årsmøtet 17. mars 2014.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 xml:space="preserve"> </w:t>
      </w:r>
    </w:p>
    <w:p w:rsidR="00841D77" w:rsidRPr="004349EA" w:rsidRDefault="00841D77" w:rsidP="00A440D2">
      <w:pPr>
        <w:rPr>
          <w:b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z w:val="28"/>
          <w:szCs w:val="28"/>
          <w:lang w:val="nb-NO"/>
        </w:rPr>
      </w:pPr>
    </w:p>
    <w:p w:rsidR="00841D77" w:rsidRDefault="00841D77" w:rsidP="00A440D2">
      <w:pPr>
        <w:rPr>
          <w:b/>
          <w:sz w:val="28"/>
          <w:szCs w:val="28"/>
          <w:lang w:val="nb-NO"/>
        </w:rPr>
      </w:pPr>
    </w:p>
    <w:p w:rsidR="00B7255A" w:rsidRDefault="00B7255A" w:rsidP="00A440D2">
      <w:pPr>
        <w:rPr>
          <w:b/>
          <w:sz w:val="28"/>
          <w:szCs w:val="28"/>
          <w:lang w:val="nb-NO"/>
        </w:rPr>
      </w:pPr>
    </w:p>
    <w:p w:rsidR="00B7255A" w:rsidRDefault="00B7255A" w:rsidP="00A440D2">
      <w:pPr>
        <w:rPr>
          <w:b/>
          <w:sz w:val="28"/>
          <w:szCs w:val="28"/>
          <w:lang w:val="nb-NO"/>
        </w:rPr>
      </w:pPr>
    </w:p>
    <w:p w:rsidR="00B7255A" w:rsidRDefault="00B7255A" w:rsidP="00A440D2">
      <w:pPr>
        <w:rPr>
          <w:b/>
          <w:sz w:val="28"/>
          <w:szCs w:val="28"/>
          <w:lang w:val="nb-NO"/>
        </w:rPr>
      </w:pPr>
    </w:p>
    <w:p w:rsidR="00781BF6" w:rsidRPr="004349EA" w:rsidRDefault="00781BF6" w:rsidP="00A440D2">
      <w:pPr>
        <w:rPr>
          <w:b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z w:val="28"/>
          <w:szCs w:val="28"/>
          <w:lang w:val="nb-NO"/>
        </w:rPr>
      </w:pPr>
    </w:p>
    <w:p w:rsidR="00841D77" w:rsidRPr="004349EA" w:rsidRDefault="00841D77" w:rsidP="00A440D2">
      <w:pPr>
        <w:rPr>
          <w:b/>
          <w:sz w:val="28"/>
          <w:szCs w:val="28"/>
          <w:lang w:val="nb-NO"/>
        </w:rPr>
      </w:pPr>
    </w:p>
    <w:p w:rsidR="00205533" w:rsidRPr="00815BB7" w:rsidRDefault="00EE3284" w:rsidP="00A440D2">
      <w:pPr>
        <w:rPr>
          <w:b/>
          <w:sz w:val="28"/>
          <w:szCs w:val="28"/>
          <w:lang w:val="nb-NO"/>
        </w:rPr>
      </w:pPr>
      <w:r w:rsidRPr="00815BB7">
        <w:rPr>
          <w:b/>
          <w:sz w:val="28"/>
          <w:szCs w:val="28"/>
        </w:rPr>
        <w:fldChar w:fldCharType="begin"/>
      </w:r>
      <w:r w:rsidR="00F37E11" w:rsidRPr="00815BB7">
        <w:rPr>
          <w:b/>
          <w:sz w:val="28"/>
          <w:szCs w:val="28"/>
          <w:lang w:val="nb-NO"/>
        </w:rPr>
        <w:instrText xml:space="preserve">PRIVATE </w:instrText>
      </w:r>
      <w:r w:rsidRPr="00815BB7">
        <w:rPr>
          <w:b/>
          <w:sz w:val="28"/>
          <w:szCs w:val="28"/>
        </w:rPr>
        <w:fldChar w:fldCharType="end"/>
      </w:r>
      <w:r w:rsidR="00F37E11" w:rsidRPr="00815BB7">
        <w:rPr>
          <w:b/>
          <w:sz w:val="28"/>
          <w:szCs w:val="28"/>
          <w:lang w:val="nb-NO"/>
        </w:rPr>
        <w:t>Bilag til vedtekter for Reipå Båtforening</w:t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</w:r>
      <w:r w:rsidR="00F37E11" w:rsidRPr="00815BB7">
        <w:rPr>
          <w:b/>
          <w:sz w:val="28"/>
          <w:szCs w:val="28"/>
          <w:lang w:val="nb-NO"/>
        </w:rPr>
        <w:tab/>
        <w:t>Bilag 6</w:t>
      </w:r>
    </w:p>
    <w:p w:rsidR="00205533" w:rsidRPr="00100BD6" w:rsidRDefault="00205533" w:rsidP="00A440D2">
      <w:pPr>
        <w:pStyle w:val="Bildetekst"/>
        <w:rPr>
          <w:lang w:val="nb-NO"/>
        </w:rPr>
      </w:pPr>
    </w:p>
    <w:p w:rsidR="00205533" w:rsidRDefault="00EE3284" w:rsidP="00A440D2">
      <w:pPr>
        <w:rPr>
          <w:lang w:val="nb-NO"/>
        </w:rPr>
      </w:pPr>
      <w:r>
        <w:fldChar w:fldCharType="begin"/>
      </w:r>
      <w:r w:rsidR="00F37E11">
        <w:rPr>
          <w:lang w:val="nb-NO"/>
        </w:rPr>
        <w:instrText xml:space="preserve">PRIVATE </w:instrText>
      </w:r>
      <w:r>
        <w:fldChar w:fldCharType="end"/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>Vedtekter og regler for Reipå Båtforenings Slippanlegg i Reipå havn.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Årsmøtet velger to tillitsvalgte for drift og ettersyn av slippen.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Slipptillitsvalgte benytter slippen fritt til egen båt, når slippen er ledig. 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Slipptillitsvalgte </w:t>
      </w:r>
      <w:r w:rsidR="003C5DAC">
        <w:rPr>
          <w:lang w:val="nb-NO"/>
        </w:rPr>
        <w:t>sørger for</w:t>
      </w:r>
      <w:r>
        <w:rPr>
          <w:lang w:val="nb-NO"/>
        </w:rPr>
        <w:t xml:space="preserve"> utleie, drift og vedlikehold av slippen, organiserer </w:t>
      </w:r>
      <w:r>
        <w:rPr>
          <w:lang w:val="nb-NO"/>
        </w:rPr>
        <w:tab/>
        <w:t>kjøring og kaller inn til dugnader på slippen.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 xml:space="preserve">Det skal føres dagbok/logg over virksomheten på slippen.  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Slippen er til leie for foreningens egne medlemmer. Ved ledig kapasitet kan </w:t>
      </w:r>
      <w:r>
        <w:rPr>
          <w:lang w:val="nb-NO"/>
        </w:rPr>
        <w:tab/>
        <w:t>slippen leies ut til utenforstående.</w:t>
      </w:r>
    </w:p>
    <w:p w:rsidR="00205533" w:rsidRDefault="00205533" w:rsidP="00A440D2">
      <w:pPr>
        <w:rPr>
          <w:lang w:val="nb-NO"/>
        </w:rPr>
      </w:pPr>
    </w:p>
    <w:p w:rsidR="00205533" w:rsidRDefault="00D10D8A" w:rsidP="00815BB7">
      <w:pPr>
        <w:ind w:left="720" w:hanging="720"/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Takster for slip </w:t>
      </w:r>
      <w:r w:rsidR="00F37E11">
        <w:rPr>
          <w:lang w:val="nb-NO"/>
        </w:rPr>
        <w:t>leie fastsettes av årsmøtet, og innbetales etter regning f</w:t>
      </w:r>
      <w:r>
        <w:rPr>
          <w:lang w:val="nb-NO"/>
        </w:rPr>
        <w:t xml:space="preserve">ra </w:t>
      </w:r>
      <w:r w:rsidR="00F37E11">
        <w:rPr>
          <w:lang w:val="nb-NO"/>
        </w:rPr>
        <w:t>kasserer eller slipptillitsvalgte.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 xml:space="preserve">Ved ugunstige forhold i slippen, avtales/omforenes leieforhold og leiepris med </w:t>
      </w:r>
      <w:r>
        <w:rPr>
          <w:lang w:val="nb-NO"/>
        </w:rPr>
        <w:tab/>
        <w:t>slipptillitsvalgte.</w:t>
      </w:r>
    </w:p>
    <w:p w:rsidR="00205533" w:rsidRDefault="00205533" w:rsidP="00A440D2">
      <w:pPr>
        <w:rPr>
          <w:lang w:val="nb-NO"/>
        </w:rPr>
      </w:pPr>
    </w:p>
    <w:p w:rsidR="00205533" w:rsidRDefault="00D10D8A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Slip </w:t>
      </w:r>
      <w:r w:rsidR="00F37E11">
        <w:rPr>
          <w:lang w:val="nb-NO"/>
        </w:rPr>
        <w:t xml:space="preserve">sett gjøres for båteiers eget ansvar, og båteier må selv </w:t>
      </w:r>
      <w:r w:rsidR="003C5DAC">
        <w:rPr>
          <w:lang w:val="nb-NO"/>
        </w:rPr>
        <w:t>ta hånd om</w:t>
      </w:r>
      <w:r w:rsidR="00F37E11">
        <w:rPr>
          <w:lang w:val="nb-NO"/>
        </w:rPr>
        <w:t xml:space="preserve"> nødvendige </w:t>
      </w:r>
      <w:r w:rsidR="00F37E11">
        <w:rPr>
          <w:lang w:val="nb-NO"/>
        </w:rPr>
        <w:tab/>
        <w:t>forsikringer av egen båt for slippsettet.</w:t>
      </w:r>
    </w:p>
    <w:p w:rsidR="00205533" w:rsidRDefault="00F37E11" w:rsidP="00815BB7">
      <w:pPr>
        <w:ind w:left="720"/>
        <w:rPr>
          <w:lang w:val="nb-NO"/>
        </w:rPr>
      </w:pPr>
      <w:r>
        <w:rPr>
          <w:lang w:val="nb-NO"/>
        </w:rPr>
        <w:t>Båtvogn med utstyr, samt vinsj og wire, skal kontrolleres</w:t>
      </w:r>
      <w:r w:rsidR="00D10D8A">
        <w:rPr>
          <w:lang w:val="nb-NO"/>
        </w:rPr>
        <w:t xml:space="preserve"> for skade og slitasje før slip </w:t>
      </w:r>
      <w:r>
        <w:rPr>
          <w:lang w:val="nb-NO"/>
        </w:rPr>
        <w:t>sett foretas. Ved mistanke om fei</w:t>
      </w:r>
      <w:r w:rsidR="00D10D8A">
        <w:rPr>
          <w:lang w:val="nb-NO"/>
        </w:rPr>
        <w:t xml:space="preserve">l eller mangler, skal ikke slip </w:t>
      </w:r>
      <w:r>
        <w:rPr>
          <w:lang w:val="nb-NO"/>
        </w:rPr>
        <w:t>sett utføres og slipptillitsvalgte skal varsles.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 xml:space="preserve">Båtslippen må ikke under noen omstendigheter benyttes dersom det er tvil om </w:t>
      </w:r>
      <w:r>
        <w:rPr>
          <w:lang w:val="nb-NO"/>
        </w:rPr>
        <w:tab/>
        <w:t xml:space="preserve">teknisk sikkerhet, eller andre forhold som kan påvirke sikkerheten. 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 xml:space="preserve">Båteier plikter under slippsettet, å holde orden på slippen. Alt avfall er båteiers </w:t>
      </w:r>
      <w:r>
        <w:rPr>
          <w:lang w:val="nb-NO"/>
        </w:rPr>
        <w:tab/>
        <w:t>ansvar og skal bringes ut fra havna før båten sjøsettes.</w:t>
      </w:r>
    </w:p>
    <w:p w:rsidR="00205533" w:rsidRDefault="00205533" w:rsidP="00A440D2">
      <w:pPr>
        <w:rPr>
          <w:lang w:val="nb-NO"/>
        </w:rPr>
      </w:pPr>
    </w:p>
    <w:p w:rsidR="00205533" w:rsidRDefault="00F37E11" w:rsidP="00A440D2">
      <w:pPr>
        <w:rPr>
          <w:lang w:val="nb-NO"/>
        </w:rPr>
      </w:pPr>
      <w:r>
        <w:rPr>
          <w:lang w:val="nb-NO"/>
        </w:rPr>
        <w:t>*</w:t>
      </w:r>
      <w:r>
        <w:rPr>
          <w:lang w:val="nb-NO"/>
        </w:rPr>
        <w:tab/>
        <w:t>Leiepriser pr.</w:t>
      </w:r>
      <w:r w:rsidR="00756B4C">
        <w:rPr>
          <w:lang w:val="nb-NO"/>
        </w:rPr>
        <w:t xml:space="preserve"> 08.03.12</w:t>
      </w:r>
      <w:r>
        <w:rPr>
          <w:lang w:val="nb-NO"/>
        </w:rPr>
        <w:t>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 xml:space="preserve">Foreningens medlemmer kr. 20,- pr fot. 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>Ikke medlemmer</w:t>
      </w:r>
      <w:r>
        <w:rPr>
          <w:lang w:val="nb-NO"/>
        </w:rPr>
        <w:tab/>
        <w:t xml:space="preserve">    kr. </w:t>
      </w:r>
      <w:r w:rsidR="00414E00">
        <w:rPr>
          <w:lang w:val="nb-NO"/>
        </w:rPr>
        <w:t>60</w:t>
      </w:r>
      <w:r>
        <w:rPr>
          <w:lang w:val="nb-NO"/>
        </w:rPr>
        <w:t>,- pr fot.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  <w:t>Etter 3. døgn, betales det 15%</w:t>
      </w:r>
      <w:r w:rsidR="006440EB">
        <w:rPr>
          <w:lang w:val="nb-NO"/>
        </w:rPr>
        <w:t xml:space="preserve"> </w:t>
      </w:r>
      <w:r>
        <w:rPr>
          <w:lang w:val="nb-NO"/>
        </w:rPr>
        <w:t>tillegg av slippsettet pr. følgende døgn.</w:t>
      </w:r>
    </w:p>
    <w:p w:rsidR="00205533" w:rsidRDefault="00F37E11" w:rsidP="00A440D2">
      <w:pPr>
        <w:rPr>
          <w:lang w:val="nb-NO"/>
        </w:rPr>
      </w:pPr>
      <w:r>
        <w:rPr>
          <w:lang w:val="nb-NO"/>
        </w:rPr>
        <w:tab/>
      </w:r>
    </w:p>
    <w:p w:rsidR="00205533" w:rsidRDefault="00D10D8A" w:rsidP="00815BB7">
      <w:pPr>
        <w:ind w:left="720"/>
        <w:rPr>
          <w:lang w:val="nb-NO"/>
        </w:rPr>
      </w:pPr>
      <w:r>
        <w:rPr>
          <w:lang w:val="nb-NO"/>
        </w:rPr>
        <w:t xml:space="preserve">Slip </w:t>
      </w:r>
      <w:r w:rsidR="00F37E11">
        <w:rPr>
          <w:lang w:val="nb-NO"/>
        </w:rPr>
        <w:t>leie for opp og ned på samme sjø/flo settes ti</w:t>
      </w:r>
      <w:r w:rsidR="00C20FE5">
        <w:rPr>
          <w:lang w:val="nb-NO"/>
        </w:rPr>
        <w:t xml:space="preserve">l kr.200,- for medlemmer. </w:t>
      </w:r>
      <w:r w:rsidR="00F37E11">
        <w:rPr>
          <w:lang w:val="nb-NO"/>
        </w:rPr>
        <w:t>Ikke</w:t>
      </w:r>
      <w:r w:rsidR="00F6205A">
        <w:rPr>
          <w:lang w:val="nb-NO"/>
        </w:rPr>
        <w:t xml:space="preserve"> </w:t>
      </w:r>
      <w:r w:rsidR="00F37E11">
        <w:rPr>
          <w:lang w:val="nb-NO"/>
        </w:rPr>
        <w:t xml:space="preserve">medlemmer </w:t>
      </w:r>
      <w:r>
        <w:rPr>
          <w:lang w:val="nb-NO"/>
        </w:rPr>
        <w:t xml:space="preserve">betaler slip </w:t>
      </w:r>
      <w:r w:rsidR="00F37E11">
        <w:rPr>
          <w:lang w:val="nb-NO"/>
        </w:rPr>
        <w:t>leie pr. fot.</w:t>
      </w:r>
    </w:p>
    <w:p w:rsidR="00205533" w:rsidRDefault="00F37E11" w:rsidP="00815BB7">
      <w:pPr>
        <w:ind w:left="720"/>
        <w:rPr>
          <w:lang w:val="nb-NO"/>
        </w:rPr>
      </w:pPr>
      <w:r>
        <w:rPr>
          <w:lang w:val="nb-NO"/>
        </w:rPr>
        <w:t>Foreningens høytrykk</w:t>
      </w:r>
      <w:r w:rsidR="00F6205A">
        <w:rPr>
          <w:lang w:val="nb-NO"/>
        </w:rPr>
        <w:t>s</w:t>
      </w:r>
      <w:r>
        <w:rPr>
          <w:lang w:val="nb-NO"/>
        </w:rPr>
        <w:t>spyler inngår i slipp</w:t>
      </w:r>
      <w:r w:rsidR="006440EB">
        <w:rPr>
          <w:lang w:val="nb-NO"/>
        </w:rPr>
        <w:t xml:space="preserve">settet. </w:t>
      </w:r>
      <w:bookmarkStart w:id="0" w:name="_GoBack"/>
      <w:bookmarkEnd w:id="0"/>
      <w:r>
        <w:rPr>
          <w:lang w:val="nb-NO"/>
        </w:rPr>
        <w:t xml:space="preserve">Leietaker er ansvarlig for enhver skade eller hendelse som måtte oppstå.  </w:t>
      </w:r>
      <w:r>
        <w:rPr>
          <w:lang w:val="nb-NO"/>
        </w:rPr>
        <w:tab/>
      </w:r>
    </w:p>
    <w:p w:rsidR="00205533" w:rsidRDefault="00205533" w:rsidP="00A440D2">
      <w:pPr>
        <w:rPr>
          <w:lang w:val="nb-NO"/>
        </w:rPr>
      </w:pPr>
    </w:p>
    <w:sectPr w:rsidR="00205533" w:rsidSect="00205533">
      <w:headerReference w:type="default" r:id="rId8"/>
      <w:footerReference w:type="default" r:id="rId9"/>
      <w:pgSz w:w="11906" w:h="16839"/>
      <w:pgMar w:top="720" w:right="1417" w:bottom="945" w:left="1417" w:header="720" w:footer="9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75" w:rsidRDefault="002F2A75" w:rsidP="00A440D2">
      <w:r>
        <w:separator/>
      </w:r>
    </w:p>
  </w:endnote>
  <w:endnote w:type="continuationSeparator" w:id="0">
    <w:p w:rsidR="002F2A75" w:rsidRDefault="002F2A75" w:rsidP="00A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33" w:rsidRDefault="00205533" w:rsidP="00A440D2"/>
  <w:p w:rsidR="00205533" w:rsidRDefault="00205533" w:rsidP="00A4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75" w:rsidRDefault="002F2A75" w:rsidP="00A440D2">
      <w:r>
        <w:separator/>
      </w:r>
    </w:p>
  </w:footnote>
  <w:footnote w:type="continuationSeparator" w:id="0">
    <w:p w:rsidR="002F2A75" w:rsidRDefault="002F2A75" w:rsidP="00A4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33" w:rsidRDefault="00205533" w:rsidP="00A440D2"/>
  <w:p w:rsidR="00205533" w:rsidRDefault="00205533" w:rsidP="00A440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4D5"/>
    <w:multiLevelType w:val="hybridMultilevel"/>
    <w:tmpl w:val="259AC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904"/>
    <w:multiLevelType w:val="hybridMultilevel"/>
    <w:tmpl w:val="D960E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C4"/>
    <w:multiLevelType w:val="hybridMultilevel"/>
    <w:tmpl w:val="17046D6E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D36946"/>
    <w:multiLevelType w:val="hybridMultilevel"/>
    <w:tmpl w:val="07242B88"/>
    <w:lvl w:ilvl="0" w:tplc="F5C8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51482"/>
    <w:multiLevelType w:val="hybridMultilevel"/>
    <w:tmpl w:val="D39CAA70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FC52019"/>
    <w:multiLevelType w:val="hybridMultilevel"/>
    <w:tmpl w:val="BF20A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1914"/>
    <w:multiLevelType w:val="hybridMultilevel"/>
    <w:tmpl w:val="AAFC2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82F88"/>
    <w:multiLevelType w:val="hybridMultilevel"/>
    <w:tmpl w:val="0408EA62"/>
    <w:lvl w:ilvl="0" w:tplc="A2DE8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9C"/>
    <w:rsid w:val="00001F59"/>
    <w:rsid w:val="00045FE7"/>
    <w:rsid w:val="0006659E"/>
    <w:rsid w:val="000856F3"/>
    <w:rsid w:val="00087B8E"/>
    <w:rsid w:val="000B2A67"/>
    <w:rsid w:val="00100BD6"/>
    <w:rsid w:val="0010400C"/>
    <w:rsid w:val="00114D8B"/>
    <w:rsid w:val="00126190"/>
    <w:rsid w:val="001361DE"/>
    <w:rsid w:val="00156FBD"/>
    <w:rsid w:val="00163A0C"/>
    <w:rsid w:val="00173979"/>
    <w:rsid w:val="001774EC"/>
    <w:rsid w:val="00185D0A"/>
    <w:rsid w:val="0019206A"/>
    <w:rsid w:val="001D3790"/>
    <w:rsid w:val="001E7E22"/>
    <w:rsid w:val="00205533"/>
    <w:rsid w:val="00233400"/>
    <w:rsid w:val="00244D55"/>
    <w:rsid w:val="00246FA4"/>
    <w:rsid w:val="00256147"/>
    <w:rsid w:val="00261550"/>
    <w:rsid w:val="0026598F"/>
    <w:rsid w:val="002B541B"/>
    <w:rsid w:val="002C04D4"/>
    <w:rsid w:val="002D2A8C"/>
    <w:rsid w:val="002F2A75"/>
    <w:rsid w:val="003245E5"/>
    <w:rsid w:val="00325182"/>
    <w:rsid w:val="00335AC5"/>
    <w:rsid w:val="00342F6D"/>
    <w:rsid w:val="003524DA"/>
    <w:rsid w:val="003903E9"/>
    <w:rsid w:val="003C2EF2"/>
    <w:rsid w:val="003C5DAC"/>
    <w:rsid w:val="003D0E96"/>
    <w:rsid w:val="003D4628"/>
    <w:rsid w:val="00414E00"/>
    <w:rsid w:val="00427C74"/>
    <w:rsid w:val="004349EA"/>
    <w:rsid w:val="00437C57"/>
    <w:rsid w:val="0045226A"/>
    <w:rsid w:val="0046342F"/>
    <w:rsid w:val="00467C3B"/>
    <w:rsid w:val="004730AD"/>
    <w:rsid w:val="00477677"/>
    <w:rsid w:val="004C2550"/>
    <w:rsid w:val="004E0546"/>
    <w:rsid w:val="005043DF"/>
    <w:rsid w:val="00517A71"/>
    <w:rsid w:val="0052569A"/>
    <w:rsid w:val="00526FCF"/>
    <w:rsid w:val="00532FD2"/>
    <w:rsid w:val="00557F8E"/>
    <w:rsid w:val="00562DD3"/>
    <w:rsid w:val="00576F7B"/>
    <w:rsid w:val="005C7857"/>
    <w:rsid w:val="005C7B14"/>
    <w:rsid w:val="005D7005"/>
    <w:rsid w:val="006078D0"/>
    <w:rsid w:val="0063331F"/>
    <w:rsid w:val="006440EB"/>
    <w:rsid w:val="006811A2"/>
    <w:rsid w:val="00694C88"/>
    <w:rsid w:val="006C45D4"/>
    <w:rsid w:val="006C62D4"/>
    <w:rsid w:val="006D4530"/>
    <w:rsid w:val="006E62E7"/>
    <w:rsid w:val="0070169B"/>
    <w:rsid w:val="00742C2B"/>
    <w:rsid w:val="00756B4C"/>
    <w:rsid w:val="00761D2A"/>
    <w:rsid w:val="00762114"/>
    <w:rsid w:val="00781BF6"/>
    <w:rsid w:val="007865BE"/>
    <w:rsid w:val="0079474A"/>
    <w:rsid w:val="007A37A8"/>
    <w:rsid w:val="007B3155"/>
    <w:rsid w:val="007B4C41"/>
    <w:rsid w:val="007C5F8D"/>
    <w:rsid w:val="007F466D"/>
    <w:rsid w:val="008102BB"/>
    <w:rsid w:val="00815BB7"/>
    <w:rsid w:val="00825B1E"/>
    <w:rsid w:val="00832E80"/>
    <w:rsid w:val="00841D77"/>
    <w:rsid w:val="008431D7"/>
    <w:rsid w:val="008459E3"/>
    <w:rsid w:val="008800B5"/>
    <w:rsid w:val="008C603B"/>
    <w:rsid w:val="008C6F83"/>
    <w:rsid w:val="008E004D"/>
    <w:rsid w:val="008F365F"/>
    <w:rsid w:val="009057C6"/>
    <w:rsid w:val="009439E6"/>
    <w:rsid w:val="00946031"/>
    <w:rsid w:val="00981203"/>
    <w:rsid w:val="009B6EDD"/>
    <w:rsid w:val="009E7715"/>
    <w:rsid w:val="00A170DB"/>
    <w:rsid w:val="00A3790C"/>
    <w:rsid w:val="00A40A27"/>
    <w:rsid w:val="00A440D2"/>
    <w:rsid w:val="00A522C1"/>
    <w:rsid w:val="00A52597"/>
    <w:rsid w:val="00A72834"/>
    <w:rsid w:val="00A86C11"/>
    <w:rsid w:val="00A9099C"/>
    <w:rsid w:val="00AA0F14"/>
    <w:rsid w:val="00AF06F4"/>
    <w:rsid w:val="00AF4C17"/>
    <w:rsid w:val="00AF7717"/>
    <w:rsid w:val="00B34816"/>
    <w:rsid w:val="00B43AD7"/>
    <w:rsid w:val="00B47A60"/>
    <w:rsid w:val="00B55AC9"/>
    <w:rsid w:val="00B705B6"/>
    <w:rsid w:val="00B7255A"/>
    <w:rsid w:val="00B7305E"/>
    <w:rsid w:val="00B92EF9"/>
    <w:rsid w:val="00BC3BB5"/>
    <w:rsid w:val="00BE2761"/>
    <w:rsid w:val="00C20FE5"/>
    <w:rsid w:val="00C27ECD"/>
    <w:rsid w:val="00C36DDB"/>
    <w:rsid w:val="00C413F4"/>
    <w:rsid w:val="00C57460"/>
    <w:rsid w:val="00C6247B"/>
    <w:rsid w:val="00C6255E"/>
    <w:rsid w:val="00C850B2"/>
    <w:rsid w:val="00CD27CE"/>
    <w:rsid w:val="00D016A2"/>
    <w:rsid w:val="00D10D8A"/>
    <w:rsid w:val="00D22C89"/>
    <w:rsid w:val="00D22D33"/>
    <w:rsid w:val="00D317EA"/>
    <w:rsid w:val="00D332BC"/>
    <w:rsid w:val="00D54BB9"/>
    <w:rsid w:val="00D7033C"/>
    <w:rsid w:val="00D70D2F"/>
    <w:rsid w:val="00D8005E"/>
    <w:rsid w:val="00D94276"/>
    <w:rsid w:val="00DA0575"/>
    <w:rsid w:val="00DA2BFB"/>
    <w:rsid w:val="00DC5D2E"/>
    <w:rsid w:val="00DF211D"/>
    <w:rsid w:val="00DF3AAE"/>
    <w:rsid w:val="00E33409"/>
    <w:rsid w:val="00E55569"/>
    <w:rsid w:val="00E703F2"/>
    <w:rsid w:val="00E71E10"/>
    <w:rsid w:val="00E7408F"/>
    <w:rsid w:val="00E754FC"/>
    <w:rsid w:val="00E87DFC"/>
    <w:rsid w:val="00E95436"/>
    <w:rsid w:val="00ED1C70"/>
    <w:rsid w:val="00ED36B4"/>
    <w:rsid w:val="00ED559B"/>
    <w:rsid w:val="00EE3284"/>
    <w:rsid w:val="00EF0B12"/>
    <w:rsid w:val="00EF74E5"/>
    <w:rsid w:val="00F37E11"/>
    <w:rsid w:val="00F5066A"/>
    <w:rsid w:val="00F50820"/>
    <w:rsid w:val="00F6205A"/>
    <w:rsid w:val="00F64B6B"/>
    <w:rsid w:val="00F72CF2"/>
    <w:rsid w:val="00F97F88"/>
    <w:rsid w:val="00FC5950"/>
    <w:rsid w:val="00FC6111"/>
    <w:rsid w:val="00FE66E6"/>
    <w:rsid w:val="00FF313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10DD9"/>
  <w15:docId w15:val="{DB1A84CD-6A4B-4FC7-9F22-BA8E7FA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0D2"/>
    <w:rPr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rsid w:val="00205533"/>
    <w:pPr>
      <w:keepNext/>
      <w:widowControl w:val="0"/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Comic Sans MS" w:hAnsi="Comic Sans MS"/>
      <w:i/>
      <w:iCs/>
      <w:spacing w:val="-2"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205533"/>
    <w:pPr>
      <w:widowControl w:val="0"/>
      <w:autoSpaceDE w:val="0"/>
      <w:autoSpaceDN w:val="0"/>
      <w:adjustRightInd w:val="0"/>
    </w:pPr>
    <w:rPr>
      <w:lang w:val="en-US"/>
    </w:rPr>
  </w:style>
  <w:style w:type="paragraph" w:styleId="Sluttnotetekst">
    <w:name w:val="endnote text"/>
    <w:basedOn w:val="Normal"/>
    <w:semiHidden/>
    <w:rsid w:val="00205533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paragraph" w:styleId="Kildelisteoverskrift">
    <w:name w:val="toa heading"/>
    <w:basedOn w:val="Normal"/>
    <w:next w:val="Normal"/>
    <w:semiHidden/>
    <w:rsid w:val="00205533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9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99C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756B4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317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317EA"/>
    <w:rPr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D317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317E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EF1E-D7D6-42D8-B3EF-C8A363A4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Reipå Båtforening</vt:lpstr>
    </vt:vector>
  </TitlesOfParts>
  <Company>Norsk Hydro ASA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Reipå Båtforening</dc:title>
  <dc:creator>Geir Daniel Brun</dc:creator>
  <cp:lastModifiedBy>Trond Mikkelborg</cp:lastModifiedBy>
  <cp:revision>2</cp:revision>
  <cp:lastPrinted>2014-03-18T17:02:00Z</cp:lastPrinted>
  <dcterms:created xsi:type="dcterms:W3CDTF">2020-05-30T03:53:00Z</dcterms:created>
  <dcterms:modified xsi:type="dcterms:W3CDTF">2020-05-30T03:53:00Z</dcterms:modified>
</cp:coreProperties>
</file>